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5CF" w:rsidRPr="00725BDE" w:rsidRDefault="004A75CF" w:rsidP="004A75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99D25E6" wp14:editId="7CC3C65D">
                <wp:simplePos x="0" y="0"/>
                <wp:positionH relativeFrom="column">
                  <wp:posOffset>-320040</wp:posOffset>
                </wp:positionH>
                <wp:positionV relativeFrom="paragraph">
                  <wp:posOffset>274320</wp:posOffset>
                </wp:positionV>
                <wp:extent cx="6581140" cy="365760"/>
                <wp:effectExtent l="0" t="0" r="0" b="0"/>
                <wp:wrapNone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1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75CF" w:rsidRDefault="004A75CF" w:rsidP="004A75C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8230 гр. Несебър, ул. “Еделвайс” № 10, тел./факс 0554/2 93 40, Е.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mail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>: osnesebar@nesebar.bg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left:0;text-align:left;margin-left:-25.2pt;margin-top:21.6pt;width:518.2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" o:allowincell="f" stroked="f">
                <v:textbox>
                  <w:txbxContent>
                    <w:p w:rsidR="004A75CF" w:rsidRDefault="004A75CF" w:rsidP="004A75C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</w:t>
                      </w:r>
                      <w:r>
                        <w:rPr>
                          <w:b/>
                          <w:bCs/>
                        </w:rPr>
                        <w:t>8230 гр. Несебър, ул. “Еделвайс” № 10, тел./факс 0554/2 93 40, Е.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mail</w:t>
                      </w:r>
                      <w:proofErr w:type="spellEnd"/>
                      <w:r>
                        <w:rPr>
                          <w:b/>
                          <w:bCs/>
                        </w:rPr>
                        <w:t>: osnesebar@nesebar.bg</w:t>
                      </w:r>
                    </w:p>
                  </w:txbxContent>
                </v:textbox>
              </v:shape>
            </w:pict>
          </mc:Fallback>
        </mc:AlternateContent>
      </w:r>
      <w:r w:rsidR="001653E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pt;margin-top:-30pt;width:480.8pt;height:72.55pt;z-index:251659264;mso-position-horizontal-relative:text;mso-position-vertical-relative:text">
            <v:imagedata r:id="rId8" o:title=""/>
            <w10:wrap type="topAndBottom"/>
          </v:shape>
          <o:OLEObject Type="Embed" ProgID="Msxml2.SAXXMLReader.5.0" ShapeID="_x0000_s1026" DrawAspect="Content" ObjectID="_1773577117" r:id="rId9"/>
        </w:pict>
      </w:r>
    </w:p>
    <w:p w:rsidR="004A75CF" w:rsidRDefault="004A75CF" w:rsidP="004A75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 w:eastAsia="bg-BG"/>
        </w:rPr>
      </w:pPr>
    </w:p>
    <w:p w:rsidR="004A75CF" w:rsidRDefault="004A75CF" w:rsidP="004A75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 w:eastAsia="bg-BG"/>
        </w:rPr>
      </w:pPr>
    </w:p>
    <w:p w:rsidR="004A75CF" w:rsidRPr="002E15D7" w:rsidRDefault="004A75CF" w:rsidP="004A75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 w:eastAsia="bg-BG"/>
        </w:rPr>
      </w:pPr>
    </w:p>
    <w:p w:rsidR="004A75CF" w:rsidRPr="00A777B2" w:rsidRDefault="004A75CF" w:rsidP="004A75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A777B2">
        <w:rPr>
          <w:rFonts w:ascii="Times New Roman" w:hAnsi="Times New Roman" w:cs="Times New Roman"/>
          <w:b/>
          <w:bCs/>
          <w:sz w:val="28"/>
          <w:szCs w:val="28"/>
        </w:rPr>
        <w:t>К</w:t>
      </w:r>
      <w:proofErr w:type="spellStart"/>
      <w:r w:rsidRPr="00A777B2">
        <w:rPr>
          <w:rFonts w:ascii="Times New Roman" w:hAnsi="Times New Roman" w:cs="Times New Roman"/>
          <w:b/>
          <w:bCs/>
          <w:sz w:val="28"/>
          <w:szCs w:val="28"/>
          <w:lang w:val="en-US"/>
        </w:rPr>
        <w:t>омисия</w:t>
      </w:r>
      <w:proofErr w:type="spellEnd"/>
      <w:r w:rsidRPr="00A777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777B2">
        <w:rPr>
          <w:rFonts w:ascii="Times New Roman" w:hAnsi="Times New Roman" w:cs="Times New Roman"/>
          <w:b/>
          <w:bCs/>
          <w:sz w:val="28"/>
          <w:szCs w:val="28"/>
          <w:lang w:val="en-US"/>
        </w:rPr>
        <w:t>по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образование, здравеопазване</w:t>
      </w:r>
      <w:r w:rsidRPr="00A777B2">
        <w:rPr>
          <w:rFonts w:ascii="Times New Roman" w:hAnsi="Times New Roman" w:cs="Times New Roman"/>
          <w:b/>
          <w:bCs/>
          <w:sz w:val="28"/>
          <w:szCs w:val="28"/>
        </w:rPr>
        <w:t xml:space="preserve">, вероизповедание 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777B2">
        <w:rPr>
          <w:rFonts w:ascii="Times New Roman" w:hAnsi="Times New Roman" w:cs="Times New Roman"/>
          <w:b/>
          <w:bCs/>
          <w:sz w:val="28"/>
          <w:szCs w:val="28"/>
        </w:rPr>
        <w:t xml:space="preserve">социални дейности </w:t>
      </w:r>
    </w:p>
    <w:p w:rsidR="004A75CF" w:rsidRDefault="004A75CF" w:rsidP="004A75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   </w:t>
      </w:r>
    </w:p>
    <w:p w:rsidR="004A75CF" w:rsidRDefault="004A75CF" w:rsidP="004A75C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 xml:space="preserve">       </w:t>
      </w:r>
    </w:p>
    <w:p w:rsidR="004A75CF" w:rsidRPr="009D7FA7" w:rsidRDefault="004A75CF" w:rsidP="004A75C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ПРОТОКОЛ № 3</w:t>
      </w:r>
    </w:p>
    <w:p w:rsidR="004A75CF" w:rsidRDefault="004A75CF" w:rsidP="004A75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:rsidR="004A75CF" w:rsidRPr="00DE7983" w:rsidRDefault="004A75CF" w:rsidP="004A75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</w:p>
    <w:p w:rsidR="004A75CF" w:rsidRPr="00DE7983" w:rsidRDefault="004A75CF" w:rsidP="004A7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DE7983">
        <w:rPr>
          <w:rFonts w:ascii="Times New Roman" w:hAnsi="Times New Roman" w:cs="Times New Roman"/>
          <w:sz w:val="28"/>
          <w:szCs w:val="28"/>
          <w:lang w:eastAsia="bg-BG"/>
        </w:rPr>
        <w:t xml:space="preserve">Днес 22.03.2024 г. /Петък/  от 10:30 часа се проведе третото заседание на  комисията, на което присъстваха </w:t>
      </w:r>
    </w:p>
    <w:p w:rsidR="004A75CF" w:rsidRPr="00DE7983" w:rsidRDefault="004A75CF" w:rsidP="004A75C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</w:p>
    <w:p w:rsidR="004A75CF" w:rsidRPr="00DE7983" w:rsidRDefault="004A75CF" w:rsidP="004A75C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bg-BG"/>
        </w:rPr>
      </w:pPr>
      <w:proofErr w:type="spellStart"/>
      <w:r w:rsidRPr="00DE7983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Председател</w:t>
      </w:r>
      <w:proofErr w:type="spellEnd"/>
      <w:r w:rsidRPr="00DE7983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: </w:t>
      </w:r>
      <w:proofErr w:type="spellStart"/>
      <w:r w:rsidRPr="00DE7983">
        <w:rPr>
          <w:rFonts w:ascii="Times New Roman" w:hAnsi="Times New Roman" w:cs="Times New Roman"/>
          <w:sz w:val="28"/>
          <w:szCs w:val="28"/>
          <w:lang w:val="ru-RU" w:eastAsia="bg-BG"/>
        </w:rPr>
        <w:t>Вержиния</w:t>
      </w:r>
      <w:proofErr w:type="spellEnd"/>
      <w:r w:rsidRPr="00DE7983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 Георгиева</w:t>
      </w:r>
    </w:p>
    <w:p w:rsidR="004A75CF" w:rsidRPr="00DE7983" w:rsidRDefault="004A75CF" w:rsidP="004A75CF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  <w:lang w:eastAsia="bg-BG"/>
        </w:rPr>
      </w:pPr>
      <w:r w:rsidRPr="00DE7983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зам</w:t>
      </w:r>
      <w:proofErr w:type="gramStart"/>
      <w:r w:rsidRPr="00DE7983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.-</w:t>
      </w:r>
      <w:proofErr w:type="spellStart"/>
      <w:proofErr w:type="gramEnd"/>
      <w:r w:rsidRPr="00DE7983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председател</w:t>
      </w:r>
      <w:proofErr w:type="spellEnd"/>
      <w:r w:rsidRPr="00DE7983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: </w:t>
      </w:r>
      <w:proofErr w:type="spellStart"/>
      <w:r w:rsidRPr="00DE7983">
        <w:rPr>
          <w:rFonts w:ascii="Times New Roman" w:hAnsi="Times New Roman" w:cs="Times New Roman"/>
          <w:sz w:val="28"/>
          <w:szCs w:val="28"/>
          <w:lang w:val="ru-RU" w:eastAsia="bg-BG"/>
        </w:rPr>
        <w:t>ХристоЯръмов</w:t>
      </w:r>
      <w:proofErr w:type="spellEnd"/>
      <w:r w:rsidRPr="00DE7983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 </w:t>
      </w:r>
      <w:r w:rsidRPr="00DE7983">
        <w:rPr>
          <w:rFonts w:ascii="Times New Roman" w:hAnsi="Times New Roman" w:cs="Times New Roman"/>
          <w:sz w:val="28"/>
          <w:szCs w:val="28"/>
          <w:lang w:val="ru-RU" w:eastAsia="bg-BG"/>
        </w:rPr>
        <w:br/>
      </w:r>
      <w:proofErr w:type="spellStart"/>
      <w:r w:rsidRPr="00DE7983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членове</w:t>
      </w:r>
      <w:proofErr w:type="spellEnd"/>
      <w:r w:rsidRPr="00DE7983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:</w:t>
      </w:r>
    </w:p>
    <w:p w:rsidR="004A75CF" w:rsidRPr="00DE7983" w:rsidRDefault="004A75CF" w:rsidP="004A75C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bg-BG"/>
        </w:rPr>
      </w:pPr>
      <w:r w:rsidRPr="00DE7983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1. </w:t>
      </w:r>
      <w:proofErr w:type="spellStart"/>
      <w:r w:rsidRPr="00DE7983">
        <w:rPr>
          <w:rFonts w:ascii="Times New Roman" w:hAnsi="Times New Roman" w:cs="Times New Roman"/>
          <w:sz w:val="28"/>
          <w:szCs w:val="28"/>
          <w:lang w:val="ru-RU" w:eastAsia="bg-BG"/>
        </w:rPr>
        <w:t>Васил</w:t>
      </w:r>
      <w:proofErr w:type="spellEnd"/>
      <w:r w:rsidRPr="00DE7983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 Василев</w:t>
      </w:r>
    </w:p>
    <w:p w:rsidR="004A75CF" w:rsidRPr="00DE7983" w:rsidRDefault="004A75CF" w:rsidP="004A75C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bg-BG"/>
        </w:rPr>
      </w:pPr>
      <w:r w:rsidRPr="00DE7983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2. </w:t>
      </w:r>
      <w:proofErr w:type="spellStart"/>
      <w:r w:rsidRPr="00DE7983">
        <w:rPr>
          <w:rFonts w:ascii="Times New Roman" w:hAnsi="Times New Roman" w:cs="Times New Roman"/>
          <w:sz w:val="28"/>
          <w:szCs w:val="28"/>
          <w:lang w:val="ru-RU" w:eastAsia="bg-BG"/>
        </w:rPr>
        <w:t>Недялко</w:t>
      </w:r>
      <w:proofErr w:type="spellEnd"/>
      <w:r w:rsidRPr="00DE7983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 Йорданов</w:t>
      </w:r>
    </w:p>
    <w:p w:rsidR="004A75CF" w:rsidRPr="00DE7983" w:rsidRDefault="004A75CF" w:rsidP="004A75C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bg-BG"/>
        </w:rPr>
      </w:pPr>
      <w:r w:rsidRPr="00DE7983">
        <w:rPr>
          <w:rFonts w:ascii="Times New Roman" w:hAnsi="Times New Roman" w:cs="Times New Roman"/>
          <w:sz w:val="28"/>
          <w:szCs w:val="28"/>
          <w:lang w:val="ru-RU" w:eastAsia="bg-BG"/>
        </w:rPr>
        <w:t>3. Иван Пиков</w:t>
      </w:r>
    </w:p>
    <w:p w:rsidR="004A75CF" w:rsidRPr="00DE7983" w:rsidRDefault="004A75CF" w:rsidP="004A75C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bg-BG"/>
        </w:rPr>
      </w:pPr>
      <w:r w:rsidRPr="00DE7983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4. </w:t>
      </w:r>
      <w:proofErr w:type="spellStart"/>
      <w:r w:rsidRPr="00DE7983">
        <w:rPr>
          <w:rFonts w:ascii="Times New Roman" w:hAnsi="Times New Roman" w:cs="Times New Roman"/>
          <w:sz w:val="28"/>
          <w:szCs w:val="28"/>
          <w:lang w:val="ru-RU" w:eastAsia="bg-BG"/>
        </w:rPr>
        <w:t>Христо</w:t>
      </w:r>
      <w:proofErr w:type="spellEnd"/>
      <w:r w:rsidRPr="00DE7983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DE7983">
        <w:rPr>
          <w:rFonts w:ascii="Times New Roman" w:hAnsi="Times New Roman" w:cs="Times New Roman"/>
          <w:sz w:val="28"/>
          <w:szCs w:val="28"/>
          <w:lang w:val="ru-RU" w:eastAsia="bg-BG"/>
        </w:rPr>
        <w:t>Йовчев</w:t>
      </w:r>
      <w:proofErr w:type="spellEnd"/>
    </w:p>
    <w:p w:rsidR="004A75CF" w:rsidRPr="00DE7983" w:rsidRDefault="004A75CF" w:rsidP="004A75C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 xml:space="preserve">          </w:t>
      </w:r>
      <w:r w:rsidRPr="00DE7983">
        <w:rPr>
          <w:rFonts w:ascii="Times New Roman" w:hAnsi="Times New Roman" w:cs="Times New Roman"/>
          <w:sz w:val="28"/>
          <w:szCs w:val="28"/>
          <w:lang w:eastAsia="bg-BG"/>
        </w:rPr>
        <w:t>5. Петър Тодоров</w:t>
      </w:r>
    </w:p>
    <w:p w:rsidR="004A75CF" w:rsidRPr="00DE7983" w:rsidRDefault="004A75CF" w:rsidP="004A75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bg-BG"/>
        </w:rPr>
      </w:pPr>
      <w:r w:rsidRPr="00DE7983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</w:t>
      </w:r>
    </w:p>
    <w:p w:rsidR="004A75CF" w:rsidRPr="00DE7983" w:rsidRDefault="004A75CF" w:rsidP="004A7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4A75CF" w:rsidRPr="00DE7983" w:rsidRDefault="004A75CF" w:rsidP="004A7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DE7983">
        <w:rPr>
          <w:rFonts w:ascii="Times New Roman" w:hAnsi="Times New Roman" w:cs="Times New Roman"/>
          <w:sz w:val="28"/>
          <w:szCs w:val="28"/>
          <w:lang w:eastAsia="bg-BG"/>
        </w:rPr>
        <w:t>На заседанието присъстваха Върбан Кръстев – Председател на Общински съвет – Несебър и адвокат Светла Каменова.</w:t>
      </w:r>
    </w:p>
    <w:p w:rsidR="004A75CF" w:rsidRPr="00DE7983" w:rsidRDefault="004A75CF" w:rsidP="004A75C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4A75CF" w:rsidRPr="00DE7983" w:rsidRDefault="004A75CF" w:rsidP="004A75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DE7983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DE7983"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  <w:t>Заседанието  премина при следния</w:t>
      </w:r>
    </w:p>
    <w:p w:rsidR="004A75CF" w:rsidRPr="00DE7983" w:rsidRDefault="004A75CF" w:rsidP="004A75C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bg-BG"/>
        </w:rPr>
      </w:pPr>
    </w:p>
    <w:p w:rsidR="004A75CF" w:rsidRPr="00DE7983" w:rsidRDefault="004A75CF" w:rsidP="004A75CF">
      <w:pPr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DE7983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ДНЕВЕН РЕД</w:t>
      </w:r>
    </w:p>
    <w:p w:rsidR="004A75CF" w:rsidRPr="00DE7983" w:rsidRDefault="004A75CF" w:rsidP="004A75CF">
      <w:pPr>
        <w:pStyle w:val="pcenter"/>
        <w:ind w:left="360" w:firstLine="0"/>
        <w:jc w:val="both"/>
        <w:rPr>
          <w:rFonts w:ascii="Times New Roman" w:hAnsi="Times New Roman"/>
          <w:sz w:val="28"/>
          <w:szCs w:val="28"/>
        </w:rPr>
      </w:pPr>
    </w:p>
    <w:p w:rsidR="004A75CF" w:rsidRPr="00DE7983" w:rsidRDefault="004A75CF" w:rsidP="004A75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A75CF" w:rsidRPr="00DE7983" w:rsidRDefault="004A75CF" w:rsidP="004A75C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7983">
        <w:rPr>
          <w:rFonts w:ascii="Times New Roman" w:hAnsi="Times New Roman" w:cs="Times New Roman"/>
          <w:sz w:val="28"/>
          <w:szCs w:val="28"/>
        </w:rPr>
        <w:t>Докладна записка вх.№ 182/12.03.2024 г. от Николай Димитров – кмет на община Несебър, относно анализ на потребностите от подкрепа за личностно развитие на децата и учениците в община Несебър.</w:t>
      </w:r>
    </w:p>
    <w:p w:rsidR="004A75CF" w:rsidRPr="00DE7983" w:rsidRDefault="004A75CF" w:rsidP="004A75C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7983">
        <w:rPr>
          <w:rFonts w:ascii="Times New Roman" w:hAnsi="Times New Roman" w:cs="Times New Roman"/>
          <w:sz w:val="28"/>
          <w:szCs w:val="28"/>
        </w:rPr>
        <w:t>Докладна записка вх.№ 200/14.03.2024 г. от Николай Димитров – кмет на община Несебър, относно избор на нов състав на Съвета по въпросите на социалните услуги.</w:t>
      </w:r>
    </w:p>
    <w:p w:rsidR="004A75CF" w:rsidRPr="00DE7983" w:rsidRDefault="004A75CF" w:rsidP="004A75C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7983">
        <w:rPr>
          <w:rFonts w:ascii="Times New Roman" w:hAnsi="Times New Roman" w:cs="Times New Roman"/>
          <w:sz w:val="28"/>
          <w:szCs w:val="28"/>
        </w:rPr>
        <w:t xml:space="preserve">Молба вх.№ 155/06.03.2024 г. от Петя Христова </w:t>
      </w:r>
      <w:proofErr w:type="spellStart"/>
      <w:r w:rsidRPr="00DE7983">
        <w:rPr>
          <w:rFonts w:ascii="Times New Roman" w:hAnsi="Times New Roman" w:cs="Times New Roman"/>
          <w:sz w:val="28"/>
          <w:szCs w:val="28"/>
        </w:rPr>
        <w:t>Чернаева</w:t>
      </w:r>
      <w:proofErr w:type="spellEnd"/>
      <w:r w:rsidRPr="00DE7983">
        <w:rPr>
          <w:rFonts w:ascii="Times New Roman" w:hAnsi="Times New Roman" w:cs="Times New Roman"/>
          <w:sz w:val="24"/>
          <w:szCs w:val="24"/>
        </w:rPr>
        <w:t xml:space="preserve"> </w:t>
      </w:r>
      <w:r w:rsidRPr="00DE7983">
        <w:rPr>
          <w:rFonts w:ascii="Times New Roman" w:hAnsi="Times New Roman" w:cs="Times New Roman"/>
          <w:sz w:val="28"/>
          <w:szCs w:val="28"/>
        </w:rPr>
        <w:t>от гр. Несебър, относно отпускане на еднократна финансова помощ.</w:t>
      </w:r>
    </w:p>
    <w:p w:rsidR="004A75CF" w:rsidRPr="00DE7983" w:rsidRDefault="004A75CF" w:rsidP="004A75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A75CF" w:rsidRPr="00DE7983" w:rsidRDefault="004A75CF" w:rsidP="004A75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A75CF" w:rsidRDefault="004A75CF" w:rsidP="004A75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A75CF" w:rsidRDefault="004A75CF" w:rsidP="004A75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A75CF" w:rsidRDefault="004A75CF" w:rsidP="004A75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A75CF" w:rsidRPr="002A4E75" w:rsidRDefault="004A75CF" w:rsidP="004A75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2A4E75">
        <w:rPr>
          <w:rFonts w:ascii="Times New Roman" w:hAnsi="Times New Roman" w:cs="Times New Roman"/>
          <w:b/>
          <w:bCs/>
          <w:sz w:val="28"/>
          <w:szCs w:val="24"/>
        </w:rPr>
        <w:t>Пристъпи се към обсъждане на точките от дневния ред.</w:t>
      </w:r>
    </w:p>
    <w:p w:rsidR="004A75CF" w:rsidRPr="00DA3E26" w:rsidRDefault="004A75CF" w:rsidP="004A75CF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4A75CF" w:rsidRPr="002A4E75" w:rsidRDefault="004A75CF" w:rsidP="004A7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4E7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По точка първа от дневния ред:</w:t>
      </w:r>
      <w:r w:rsidRPr="002A4E75">
        <w:rPr>
          <w:rFonts w:ascii="Times New Roman" w:hAnsi="Times New Roman" w:cs="Times New Roman"/>
          <w:sz w:val="28"/>
          <w:szCs w:val="28"/>
        </w:rPr>
        <w:t xml:space="preserve"> Докладна записка вх.№ 182/12.03.2024 г. от Николай Димитров – кмет на община Несебър, относно анализ на потребностите от подкрепа за личностно развитие на децата и учениците в община Несебър.</w:t>
      </w:r>
    </w:p>
    <w:p w:rsidR="004A75CF" w:rsidRPr="002A4E75" w:rsidRDefault="004A75CF" w:rsidP="004A75CF">
      <w:pPr>
        <w:pStyle w:val="pcenter"/>
        <w:ind w:firstLine="708"/>
        <w:jc w:val="both"/>
        <w:rPr>
          <w:rFonts w:ascii="Times New Roman" w:hAnsi="Times New Roman"/>
          <w:sz w:val="28"/>
          <w:szCs w:val="28"/>
        </w:rPr>
      </w:pPr>
      <w:r w:rsidRPr="002A4E75">
        <w:rPr>
          <w:rFonts w:ascii="Times New Roman" w:hAnsi="Times New Roman"/>
          <w:sz w:val="28"/>
          <w:szCs w:val="28"/>
        </w:rPr>
        <w:t>След станалите разисквания</w:t>
      </w:r>
      <w:r w:rsidRPr="002A4E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A4E75">
        <w:rPr>
          <w:rFonts w:ascii="Times New Roman" w:hAnsi="Times New Roman"/>
          <w:sz w:val="28"/>
          <w:szCs w:val="28"/>
        </w:rPr>
        <w:t>при проведено гласуване   със  7 гласа „за”,   от  гласували 7 члена,  бе прието следното</w:t>
      </w:r>
    </w:p>
    <w:p w:rsidR="004A75CF" w:rsidRPr="002A4E75" w:rsidRDefault="004A75CF" w:rsidP="004A7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4A75CF" w:rsidRPr="002A4E75" w:rsidRDefault="004A75CF" w:rsidP="004A75C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2A4E75">
        <w:rPr>
          <w:rFonts w:ascii="Times New Roman" w:hAnsi="Times New Roman" w:cs="Times New Roman"/>
          <w:sz w:val="28"/>
          <w:szCs w:val="28"/>
          <w:lang w:eastAsia="bg-BG"/>
        </w:rPr>
        <w:t xml:space="preserve">                                                   </w:t>
      </w:r>
      <w:r w:rsidRPr="002A4E75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РЕШЕНИЕ № 1</w:t>
      </w:r>
    </w:p>
    <w:p w:rsidR="004A75CF" w:rsidRPr="002A4E75" w:rsidRDefault="004A75CF" w:rsidP="00E363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A75CF" w:rsidRPr="002A4E75" w:rsidRDefault="004A75CF" w:rsidP="004A7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4E75">
        <w:rPr>
          <w:rFonts w:ascii="Times New Roman" w:hAnsi="Times New Roman" w:cs="Times New Roman"/>
          <w:sz w:val="28"/>
          <w:szCs w:val="28"/>
          <w:lang w:val="ru-RU"/>
        </w:rPr>
        <w:t>Комисията</w:t>
      </w:r>
      <w:proofErr w:type="spellEnd"/>
      <w:r w:rsidRPr="002A4E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4E75">
        <w:rPr>
          <w:rFonts w:ascii="Times New Roman" w:hAnsi="Times New Roman" w:cs="Times New Roman"/>
          <w:sz w:val="28"/>
          <w:szCs w:val="28"/>
          <w:lang w:val="ru-RU"/>
        </w:rPr>
        <w:t>предлага</w:t>
      </w:r>
      <w:proofErr w:type="spellEnd"/>
      <w:r w:rsidRPr="002A4E7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A4E75">
        <w:rPr>
          <w:rFonts w:ascii="Times New Roman" w:hAnsi="Times New Roman" w:cs="Times New Roman"/>
          <w:sz w:val="28"/>
          <w:szCs w:val="28"/>
          <w:lang w:val="ru-RU"/>
        </w:rPr>
        <w:t>Общинския</w:t>
      </w:r>
      <w:proofErr w:type="spellEnd"/>
      <w:r w:rsidRPr="002A4E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4E75">
        <w:rPr>
          <w:rFonts w:ascii="Times New Roman" w:hAnsi="Times New Roman" w:cs="Times New Roman"/>
          <w:sz w:val="28"/>
          <w:szCs w:val="28"/>
          <w:lang w:val="ru-RU"/>
        </w:rPr>
        <w:t>съвет</w:t>
      </w:r>
      <w:proofErr w:type="spellEnd"/>
      <w:r w:rsidRPr="002A4E75">
        <w:rPr>
          <w:rFonts w:ascii="Times New Roman" w:hAnsi="Times New Roman" w:cs="Times New Roman"/>
          <w:sz w:val="28"/>
          <w:szCs w:val="28"/>
          <w:lang w:val="ru-RU"/>
        </w:rPr>
        <w:t xml:space="preserve"> да приеме проекта за решение от </w:t>
      </w:r>
      <w:proofErr w:type="spellStart"/>
      <w:r w:rsidRPr="002A4E75">
        <w:rPr>
          <w:rFonts w:ascii="Times New Roman" w:hAnsi="Times New Roman" w:cs="Times New Roman"/>
          <w:sz w:val="28"/>
          <w:szCs w:val="28"/>
          <w:lang w:val="ru-RU"/>
        </w:rPr>
        <w:t>докладната</w:t>
      </w:r>
      <w:proofErr w:type="spellEnd"/>
      <w:r w:rsidRPr="002A4E75">
        <w:rPr>
          <w:rFonts w:ascii="Times New Roman" w:hAnsi="Times New Roman" w:cs="Times New Roman"/>
          <w:sz w:val="28"/>
          <w:szCs w:val="28"/>
          <w:lang w:val="ru-RU"/>
        </w:rPr>
        <w:t xml:space="preserve"> записка и </w:t>
      </w:r>
      <w:r w:rsidRPr="002A4E75">
        <w:rPr>
          <w:rStyle w:val="a4"/>
          <w:rFonts w:ascii="Times New Roman" w:hAnsi="Times New Roman"/>
          <w:sz w:val="28"/>
          <w:szCs w:val="28"/>
        </w:rPr>
        <w:t xml:space="preserve">приеме </w:t>
      </w:r>
      <w:r w:rsidRPr="002A4E75">
        <w:rPr>
          <w:rFonts w:ascii="Times New Roman" w:hAnsi="Times New Roman" w:cs="Times New Roman"/>
          <w:sz w:val="28"/>
          <w:szCs w:val="28"/>
        </w:rPr>
        <w:t xml:space="preserve">анализ на потребностите от подкрепа за личностно развитие на децата и учениците </w:t>
      </w:r>
      <w:proofErr w:type="gramStart"/>
      <w:r w:rsidRPr="002A4E7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A4E75">
        <w:rPr>
          <w:rFonts w:ascii="Times New Roman" w:hAnsi="Times New Roman" w:cs="Times New Roman"/>
          <w:sz w:val="28"/>
          <w:szCs w:val="28"/>
        </w:rPr>
        <w:t xml:space="preserve"> община Несебър.</w:t>
      </w:r>
    </w:p>
    <w:p w:rsidR="004A75CF" w:rsidRPr="002A4E75" w:rsidRDefault="004A75CF" w:rsidP="004A75CF">
      <w:pPr>
        <w:pStyle w:val="1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</w:p>
    <w:p w:rsidR="004A75CF" w:rsidRPr="002A4E75" w:rsidRDefault="004A75CF" w:rsidP="00E3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4E75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втора от дневния ред:</w:t>
      </w:r>
      <w:r w:rsidRPr="002A4E75">
        <w:rPr>
          <w:rFonts w:ascii="Times New Roman" w:hAnsi="Times New Roman" w:cs="Times New Roman"/>
          <w:sz w:val="28"/>
          <w:szCs w:val="28"/>
        </w:rPr>
        <w:t xml:space="preserve"> Докладна записка вх.№ 200/14.03.2024 г. от Николай Димитров – кмет на община Несебър, относно избор на нов състав на Съвета по въпросите на социалните услуги.</w:t>
      </w:r>
    </w:p>
    <w:p w:rsidR="004A75CF" w:rsidRPr="002A4E75" w:rsidRDefault="004A75CF" w:rsidP="00E3639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4E75">
        <w:rPr>
          <w:rFonts w:ascii="Times New Roman" w:hAnsi="Times New Roman"/>
          <w:sz w:val="28"/>
          <w:szCs w:val="28"/>
        </w:rPr>
        <w:t>След станалите разисквания</w:t>
      </w:r>
      <w:r w:rsidRPr="002A4E75">
        <w:rPr>
          <w:rFonts w:ascii="Times New Roman" w:eastAsiaTheme="minorHAnsi" w:hAnsi="Times New Roman"/>
          <w:sz w:val="28"/>
          <w:szCs w:val="28"/>
        </w:rPr>
        <w:t xml:space="preserve"> </w:t>
      </w:r>
      <w:r w:rsidRPr="002A4E75">
        <w:rPr>
          <w:rFonts w:ascii="Times New Roman" w:hAnsi="Times New Roman"/>
          <w:sz w:val="28"/>
          <w:szCs w:val="28"/>
        </w:rPr>
        <w:t>при проведено гласуване със  7 гласа „за”,   от  гласували 7 члена,  бе прието следното</w:t>
      </w:r>
    </w:p>
    <w:p w:rsidR="004A75CF" w:rsidRPr="002A4E75" w:rsidRDefault="004A75CF" w:rsidP="004A75C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bg-BG"/>
        </w:rPr>
      </w:pPr>
    </w:p>
    <w:p w:rsidR="004A75CF" w:rsidRPr="002A4E75" w:rsidRDefault="004A75CF" w:rsidP="004A75CF">
      <w:pPr>
        <w:spacing w:after="0" w:line="240" w:lineRule="auto"/>
        <w:ind w:left="2124" w:firstLine="708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2A4E75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 xml:space="preserve"> РЕШЕНИЕ № 2</w:t>
      </w:r>
    </w:p>
    <w:p w:rsidR="004A75CF" w:rsidRPr="002A4E75" w:rsidRDefault="004A75CF" w:rsidP="004A75CF">
      <w:pPr>
        <w:pStyle w:val="1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A75CF" w:rsidRPr="002A4E75" w:rsidRDefault="004A75CF" w:rsidP="004A7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4E75">
        <w:rPr>
          <w:rFonts w:ascii="Times New Roman" w:hAnsi="Times New Roman" w:cs="Times New Roman"/>
          <w:sz w:val="28"/>
          <w:szCs w:val="28"/>
          <w:lang w:val="ru-RU"/>
        </w:rPr>
        <w:t>Комисията</w:t>
      </w:r>
      <w:proofErr w:type="spellEnd"/>
      <w:r w:rsidRPr="002A4E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4E75">
        <w:rPr>
          <w:rFonts w:ascii="Times New Roman" w:hAnsi="Times New Roman" w:cs="Times New Roman"/>
          <w:sz w:val="28"/>
          <w:szCs w:val="28"/>
          <w:lang w:val="ru-RU"/>
        </w:rPr>
        <w:t>предлага</w:t>
      </w:r>
      <w:proofErr w:type="spellEnd"/>
      <w:r w:rsidRPr="002A4E7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A4E75">
        <w:rPr>
          <w:rFonts w:ascii="Times New Roman" w:hAnsi="Times New Roman" w:cs="Times New Roman"/>
          <w:sz w:val="28"/>
          <w:szCs w:val="28"/>
          <w:lang w:val="ru-RU"/>
        </w:rPr>
        <w:t>Общинския</w:t>
      </w:r>
      <w:proofErr w:type="spellEnd"/>
      <w:r w:rsidRPr="002A4E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A4E75">
        <w:rPr>
          <w:rFonts w:ascii="Times New Roman" w:hAnsi="Times New Roman" w:cs="Times New Roman"/>
          <w:sz w:val="28"/>
          <w:szCs w:val="28"/>
          <w:lang w:val="ru-RU"/>
        </w:rPr>
        <w:t>съвет</w:t>
      </w:r>
      <w:proofErr w:type="spellEnd"/>
      <w:r w:rsidRPr="002A4E75">
        <w:rPr>
          <w:rFonts w:ascii="Times New Roman" w:hAnsi="Times New Roman" w:cs="Times New Roman"/>
          <w:sz w:val="28"/>
          <w:szCs w:val="28"/>
          <w:lang w:val="ru-RU"/>
        </w:rPr>
        <w:t xml:space="preserve"> да приеме проекта за решение от </w:t>
      </w:r>
      <w:proofErr w:type="spellStart"/>
      <w:r w:rsidRPr="002A4E75">
        <w:rPr>
          <w:rFonts w:ascii="Times New Roman" w:hAnsi="Times New Roman" w:cs="Times New Roman"/>
          <w:sz w:val="28"/>
          <w:szCs w:val="28"/>
          <w:lang w:val="ru-RU"/>
        </w:rPr>
        <w:t>докладната</w:t>
      </w:r>
      <w:proofErr w:type="spellEnd"/>
      <w:r w:rsidRPr="002A4E75">
        <w:rPr>
          <w:rFonts w:ascii="Times New Roman" w:hAnsi="Times New Roman" w:cs="Times New Roman"/>
          <w:sz w:val="28"/>
          <w:szCs w:val="28"/>
          <w:lang w:val="ru-RU"/>
        </w:rPr>
        <w:t xml:space="preserve"> записка, </w:t>
      </w:r>
      <w:proofErr w:type="spellStart"/>
      <w:r w:rsidRPr="002A4E75">
        <w:rPr>
          <w:rFonts w:ascii="Times New Roman" w:hAnsi="Times New Roman" w:cs="Times New Roman"/>
          <w:sz w:val="28"/>
          <w:szCs w:val="28"/>
          <w:lang w:val="ru-RU"/>
        </w:rPr>
        <w:t>относно</w:t>
      </w:r>
      <w:proofErr w:type="spellEnd"/>
      <w:r w:rsidRPr="002A4E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4E75">
        <w:rPr>
          <w:rFonts w:ascii="Times New Roman" w:hAnsi="Times New Roman" w:cs="Times New Roman"/>
          <w:sz w:val="28"/>
          <w:szCs w:val="28"/>
        </w:rPr>
        <w:t xml:space="preserve">избор на </w:t>
      </w:r>
      <w:proofErr w:type="gramStart"/>
      <w:r w:rsidRPr="002A4E75">
        <w:rPr>
          <w:rFonts w:ascii="Times New Roman" w:hAnsi="Times New Roman" w:cs="Times New Roman"/>
          <w:sz w:val="28"/>
          <w:szCs w:val="28"/>
        </w:rPr>
        <w:t>нов</w:t>
      </w:r>
      <w:proofErr w:type="gramEnd"/>
      <w:r w:rsidRPr="002A4E75">
        <w:rPr>
          <w:rFonts w:ascii="Times New Roman" w:hAnsi="Times New Roman" w:cs="Times New Roman"/>
          <w:sz w:val="28"/>
          <w:szCs w:val="28"/>
        </w:rPr>
        <w:t xml:space="preserve"> състав на Съвета по въпросите на социалните услуги.</w:t>
      </w:r>
    </w:p>
    <w:p w:rsidR="004A75CF" w:rsidRPr="002A4E75" w:rsidRDefault="004A75CF" w:rsidP="004A75CF">
      <w:pPr>
        <w:rPr>
          <w:sz w:val="28"/>
          <w:szCs w:val="28"/>
        </w:rPr>
      </w:pPr>
    </w:p>
    <w:p w:rsidR="004A75CF" w:rsidRPr="002A4E75" w:rsidRDefault="004A75CF" w:rsidP="00E363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4E75">
        <w:rPr>
          <w:rFonts w:ascii="Times New Roman" w:hAnsi="Times New Roman" w:cs="Times New Roman"/>
          <w:b/>
          <w:bCs/>
          <w:sz w:val="28"/>
          <w:szCs w:val="28"/>
          <w:u w:val="single"/>
        </w:rPr>
        <w:t>По точка трета от дневния ред:</w:t>
      </w:r>
      <w:r w:rsidRPr="002A4E75">
        <w:rPr>
          <w:rFonts w:ascii="Times New Roman" w:hAnsi="Times New Roman" w:cs="Times New Roman"/>
          <w:sz w:val="28"/>
          <w:szCs w:val="28"/>
        </w:rPr>
        <w:t xml:space="preserve"> Молба вх.№ 155/06.03.2024 г. от Петя Христова </w:t>
      </w:r>
      <w:proofErr w:type="spellStart"/>
      <w:r w:rsidRPr="002A4E75">
        <w:rPr>
          <w:rFonts w:ascii="Times New Roman" w:hAnsi="Times New Roman" w:cs="Times New Roman"/>
          <w:sz w:val="28"/>
          <w:szCs w:val="28"/>
        </w:rPr>
        <w:t>Чернаева</w:t>
      </w:r>
      <w:proofErr w:type="spellEnd"/>
      <w:r w:rsidRPr="002A4E75">
        <w:rPr>
          <w:rFonts w:ascii="Times New Roman" w:hAnsi="Times New Roman" w:cs="Times New Roman"/>
          <w:sz w:val="28"/>
          <w:szCs w:val="28"/>
        </w:rPr>
        <w:t xml:space="preserve"> от гр. Несебър, относно отпускане на еднократна финансова помощ.</w:t>
      </w:r>
    </w:p>
    <w:p w:rsidR="004A75CF" w:rsidRPr="002A4E75" w:rsidRDefault="004A75CF" w:rsidP="00E3639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4E75">
        <w:rPr>
          <w:rFonts w:ascii="Times New Roman" w:hAnsi="Times New Roman" w:cs="Times New Roman"/>
          <w:sz w:val="28"/>
          <w:szCs w:val="28"/>
        </w:rPr>
        <w:t>Г-жа Вержиния Георгиева разясни подробно тежестта на заболяването</w:t>
      </w:r>
      <w:r w:rsidR="00E36391" w:rsidRPr="002A4E75">
        <w:rPr>
          <w:rFonts w:ascii="Times New Roman" w:hAnsi="Times New Roman" w:cs="Times New Roman"/>
          <w:sz w:val="28"/>
          <w:szCs w:val="28"/>
        </w:rPr>
        <w:t>,</w:t>
      </w:r>
      <w:r w:rsidRPr="002A4E75">
        <w:rPr>
          <w:rFonts w:ascii="Times New Roman" w:hAnsi="Times New Roman" w:cs="Times New Roman"/>
          <w:sz w:val="28"/>
          <w:szCs w:val="28"/>
        </w:rPr>
        <w:t xml:space="preserve"> от което страда лицето</w:t>
      </w:r>
      <w:r w:rsidR="00E36391" w:rsidRPr="002A4E75">
        <w:rPr>
          <w:rFonts w:ascii="Times New Roman" w:hAnsi="Times New Roman" w:cs="Times New Roman"/>
          <w:sz w:val="28"/>
          <w:szCs w:val="28"/>
        </w:rPr>
        <w:t>,</w:t>
      </w:r>
      <w:r w:rsidRPr="002A4E75">
        <w:rPr>
          <w:rFonts w:ascii="Times New Roman" w:hAnsi="Times New Roman" w:cs="Times New Roman"/>
          <w:sz w:val="28"/>
          <w:szCs w:val="28"/>
        </w:rPr>
        <w:t xml:space="preserve"> за което се иска отпускане на еднократна финансова помощ, като предложи  да бъде отпусната целево сумата от 5000 лв. тъй</w:t>
      </w:r>
      <w:bookmarkStart w:id="0" w:name="_GoBack"/>
      <w:bookmarkEnd w:id="0"/>
      <w:r w:rsidRPr="002A4E75">
        <w:rPr>
          <w:rFonts w:ascii="Times New Roman" w:hAnsi="Times New Roman" w:cs="Times New Roman"/>
          <w:sz w:val="28"/>
          <w:szCs w:val="28"/>
        </w:rPr>
        <w:t xml:space="preserve"> като лечението е скъпоструващо.</w:t>
      </w:r>
    </w:p>
    <w:p w:rsidR="004A75CF" w:rsidRPr="002A4E75" w:rsidRDefault="004A75CF" w:rsidP="00E3639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4E75">
        <w:rPr>
          <w:rFonts w:ascii="Times New Roman" w:hAnsi="Times New Roman"/>
          <w:sz w:val="28"/>
          <w:szCs w:val="28"/>
        </w:rPr>
        <w:t>След станалите разисквания</w:t>
      </w:r>
      <w:r w:rsidRPr="002A4E75">
        <w:rPr>
          <w:rFonts w:ascii="Times New Roman" w:eastAsiaTheme="minorHAnsi" w:hAnsi="Times New Roman"/>
          <w:sz w:val="28"/>
          <w:szCs w:val="28"/>
        </w:rPr>
        <w:t xml:space="preserve"> </w:t>
      </w:r>
      <w:r w:rsidRPr="002A4E75">
        <w:rPr>
          <w:rFonts w:ascii="Times New Roman" w:hAnsi="Times New Roman"/>
          <w:sz w:val="28"/>
          <w:szCs w:val="28"/>
        </w:rPr>
        <w:t xml:space="preserve">при проведено  </w:t>
      </w:r>
      <w:r w:rsidR="00E36391" w:rsidRPr="002A4E75">
        <w:rPr>
          <w:rFonts w:ascii="Times New Roman" w:hAnsi="Times New Roman"/>
          <w:sz w:val="28"/>
          <w:szCs w:val="28"/>
        </w:rPr>
        <w:t xml:space="preserve">гласуване, </w:t>
      </w:r>
      <w:r w:rsidRPr="002A4E75">
        <w:rPr>
          <w:rFonts w:ascii="Times New Roman" w:hAnsi="Times New Roman"/>
          <w:sz w:val="28"/>
          <w:szCs w:val="28"/>
        </w:rPr>
        <w:t>със  7 гласа „ЗА</w:t>
      </w:r>
      <w:r w:rsidR="00E36391" w:rsidRPr="002A4E75">
        <w:rPr>
          <w:rFonts w:ascii="Times New Roman" w:hAnsi="Times New Roman"/>
          <w:sz w:val="28"/>
          <w:szCs w:val="28"/>
        </w:rPr>
        <w:t>”</w:t>
      </w:r>
      <w:r w:rsidRPr="002A4E75">
        <w:rPr>
          <w:rFonts w:ascii="Times New Roman" w:hAnsi="Times New Roman"/>
          <w:sz w:val="28"/>
          <w:szCs w:val="28"/>
        </w:rPr>
        <w:t xml:space="preserve"> от  гласували 7 члена,  бе прието следното</w:t>
      </w:r>
      <w:r w:rsidRPr="002A4E7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A75CF" w:rsidRPr="002A4E75" w:rsidRDefault="004A75CF" w:rsidP="004A75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75CF" w:rsidRPr="002A4E75" w:rsidRDefault="004A75CF" w:rsidP="004A75CF">
      <w:pPr>
        <w:spacing w:after="0" w:line="240" w:lineRule="auto"/>
        <w:ind w:left="2124" w:firstLine="708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2A4E75">
        <w:rPr>
          <w:rFonts w:ascii="Times New Roman" w:hAnsi="Times New Roman" w:cs="Times New Roman"/>
          <w:b/>
          <w:bCs/>
          <w:sz w:val="28"/>
          <w:szCs w:val="28"/>
          <w:lang w:eastAsia="bg-BG"/>
        </w:rPr>
        <w:lastRenderedPageBreak/>
        <w:t xml:space="preserve"> РЕШЕНИЕ № 3</w:t>
      </w:r>
    </w:p>
    <w:p w:rsidR="004A75CF" w:rsidRPr="002A4E75" w:rsidRDefault="004A75CF" w:rsidP="004A75CF">
      <w:pPr>
        <w:spacing w:after="0" w:line="240" w:lineRule="auto"/>
        <w:ind w:left="2124" w:firstLine="708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</w:p>
    <w:p w:rsidR="004A75CF" w:rsidRPr="002A4E75" w:rsidRDefault="004A75CF" w:rsidP="004A75CF">
      <w:pPr>
        <w:pStyle w:val="1"/>
        <w:ind w:left="0"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</w:pPr>
      <w:proofErr w:type="spellStart"/>
      <w:proofErr w:type="gramStart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Комисията</w:t>
      </w:r>
      <w:proofErr w:type="spellEnd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 xml:space="preserve"> </w:t>
      </w:r>
      <w:proofErr w:type="spellStart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възлага</w:t>
      </w:r>
      <w:proofErr w:type="spellEnd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 xml:space="preserve"> на председателя на </w:t>
      </w:r>
      <w:proofErr w:type="spellStart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Общинския</w:t>
      </w:r>
      <w:proofErr w:type="spellEnd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 xml:space="preserve"> </w:t>
      </w:r>
      <w:proofErr w:type="spellStart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съвет</w:t>
      </w:r>
      <w:proofErr w:type="spellEnd"/>
      <w:r w:rsidR="00E36391"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,</w:t>
      </w:r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 xml:space="preserve"> след </w:t>
      </w:r>
      <w:proofErr w:type="spellStart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разглеждане</w:t>
      </w:r>
      <w:proofErr w:type="spellEnd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 xml:space="preserve"> на </w:t>
      </w:r>
      <w:proofErr w:type="spellStart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молбата</w:t>
      </w:r>
      <w:proofErr w:type="spellEnd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 xml:space="preserve"> от </w:t>
      </w:r>
      <w:proofErr w:type="spellStart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комисията</w:t>
      </w:r>
      <w:proofErr w:type="spellEnd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 xml:space="preserve"> по бюджет и </w:t>
      </w:r>
      <w:proofErr w:type="spellStart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финанси</w:t>
      </w:r>
      <w:proofErr w:type="spellEnd"/>
      <w:r w:rsidR="00E36391"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,</w:t>
      </w:r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 xml:space="preserve"> да </w:t>
      </w:r>
      <w:proofErr w:type="spellStart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изготви</w:t>
      </w:r>
      <w:proofErr w:type="spellEnd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 xml:space="preserve"> и </w:t>
      </w:r>
      <w:proofErr w:type="spellStart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внесе</w:t>
      </w:r>
      <w:proofErr w:type="spellEnd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 xml:space="preserve"> за </w:t>
      </w:r>
      <w:proofErr w:type="spellStart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разглеждане</w:t>
      </w:r>
      <w:proofErr w:type="spellEnd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 xml:space="preserve"> </w:t>
      </w:r>
      <w:r w:rsidR="00E36391"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 xml:space="preserve">на заседание на </w:t>
      </w:r>
      <w:proofErr w:type="spellStart"/>
      <w:r w:rsidR="00E36391"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общинския</w:t>
      </w:r>
      <w:proofErr w:type="spellEnd"/>
      <w:r w:rsidR="00E36391"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 xml:space="preserve"> </w:t>
      </w:r>
      <w:proofErr w:type="spellStart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съвет</w:t>
      </w:r>
      <w:proofErr w:type="spellEnd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 xml:space="preserve"> </w:t>
      </w:r>
      <w:proofErr w:type="spellStart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докладна</w:t>
      </w:r>
      <w:proofErr w:type="spellEnd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 xml:space="preserve"> записка, с </w:t>
      </w:r>
      <w:proofErr w:type="spellStart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която</w:t>
      </w:r>
      <w:proofErr w:type="spellEnd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 xml:space="preserve"> да предложи на </w:t>
      </w:r>
      <w:proofErr w:type="spellStart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общински</w:t>
      </w:r>
      <w:r w:rsidR="00E36391"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я</w:t>
      </w:r>
      <w:proofErr w:type="spellEnd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 xml:space="preserve"> </w:t>
      </w:r>
      <w:proofErr w:type="spellStart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съвет</w:t>
      </w:r>
      <w:proofErr w:type="spellEnd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 xml:space="preserve"> да </w:t>
      </w:r>
      <w:proofErr w:type="spellStart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бъде</w:t>
      </w:r>
      <w:proofErr w:type="spellEnd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 xml:space="preserve"> </w:t>
      </w:r>
      <w:proofErr w:type="spellStart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отпуснат</w:t>
      </w:r>
      <w:r w:rsidR="00E36391"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а</w:t>
      </w:r>
      <w:proofErr w:type="spellEnd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 xml:space="preserve"> </w:t>
      </w:r>
      <w:proofErr w:type="spellStart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целево</w:t>
      </w:r>
      <w:proofErr w:type="spellEnd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 xml:space="preserve"> </w:t>
      </w:r>
      <w:r w:rsidRPr="002A4E75">
        <w:rPr>
          <w:rFonts w:ascii="Times New Roman" w:eastAsia="Times New Roman" w:hAnsi="Times New Roman" w:cs="Times New Roman"/>
          <w:sz w:val="28"/>
          <w:szCs w:val="28"/>
          <w:lang w:val="bg-BG" w:eastAsia="en-US"/>
        </w:rPr>
        <w:t xml:space="preserve">средства за лечение </w:t>
      </w:r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 xml:space="preserve">на Мартин </w:t>
      </w:r>
      <w:proofErr w:type="spellStart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Мариянов</w:t>
      </w:r>
      <w:proofErr w:type="spellEnd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 xml:space="preserve"> </w:t>
      </w:r>
      <w:proofErr w:type="spellStart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>Чернаев</w:t>
      </w:r>
      <w:proofErr w:type="spellEnd"/>
      <w:r w:rsidRPr="002A4E75">
        <w:rPr>
          <w:rFonts w:ascii="Times New Roman" w:eastAsia="Times New Roman" w:hAnsi="Times New Roman" w:cs="Times New Roman"/>
          <w:iCs/>
          <w:sz w:val="28"/>
          <w:szCs w:val="28"/>
          <w:lang w:val="ru-RU" w:eastAsia="en-US"/>
        </w:rPr>
        <w:t xml:space="preserve"> </w:t>
      </w:r>
      <w:r w:rsidRPr="002A4E75">
        <w:rPr>
          <w:rFonts w:ascii="Times New Roman" w:eastAsia="Times New Roman" w:hAnsi="Times New Roman" w:cs="Times New Roman"/>
          <w:sz w:val="28"/>
          <w:szCs w:val="28"/>
          <w:lang w:val="bg-BG" w:eastAsia="en-US"/>
        </w:rPr>
        <w:t>в размер на 5000 лв.</w:t>
      </w:r>
      <w:proofErr w:type="gramEnd"/>
    </w:p>
    <w:p w:rsidR="004A75CF" w:rsidRDefault="004A75CF" w:rsidP="004A75CF">
      <w:pPr>
        <w:pStyle w:val="1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4A75CF" w:rsidRDefault="004A75CF" w:rsidP="004A75CF">
      <w:pPr>
        <w:pStyle w:val="1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4A75CF" w:rsidRDefault="004A75CF" w:rsidP="004A75CF">
      <w:pPr>
        <w:pStyle w:val="1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4A75CF" w:rsidRPr="00E36391" w:rsidRDefault="004A75CF" w:rsidP="006D23CB">
      <w:pPr>
        <w:pStyle w:val="1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A75CF" w:rsidRPr="00E36391" w:rsidRDefault="004A75CF" w:rsidP="004A75CF">
      <w:pPr>
        <w:pStyle w:val="1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proofErr w:type="spellStart"/>
      <w:r w:rsidRPr="00E3639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Поради</w:t>
      </w:r>
      <w:proofErr w:type="spellEnd"/>
      <w:r w:rsidRPr="00E3639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E3639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изчерпване</w:t>
      </w:r>
      <w:proofErr w:type="spellEnd"/>
      <w:r w:rsidRPr="00E3639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на </w:t>
      </w:r>
      <w:proofErr w:type="spellStart"/>
      <w:r w:rsidRPr="00E3639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дневният</w:t>
      </w:r>
      <w:proofErr w:type="spellEnd"/>
      <w:r w:rsidRPr="00E3639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proofErr w:type="gramStart"/>
      <w:r w:rsidRPr="00E3639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ред</w:t>
      </w:r>
      <w:proofErr w:type="spellEnd"/>
      <w:proofErr w:type="gramEnd"/>
      <w:r w:rsidRPr="00E3639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E3639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заседаниято</w:t>
      </w:r>
      <w:proofErr w:type="spellEnd"/>
      <w:r w:rsidRPr="00E3639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E3639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бе</w:t>
      </w:r>
      <w:proofErr w:type="spellEnd"/>
      <w:r w:rsidRPr="00E3639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E3639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закрито</w:t>
      </w:r>
      <w:proofErr w:type="spellEnd"/>
      <w:r w:rsidRPr="00E3639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4A75CF" w:rsidRPr="00E36391" w:rsidRDefault="004A75CF" w:rsidP="004A75CF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3639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    </w:t>
      </w:r>
    </w:p>
    <w:p w:rsidR="004A75CF" w:rsidRPr="00E36391" w:rsidRDefault="004A75CF" w:rsidP="004A75CF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A75CF" w:rsidRPr="006E0446" w:rsidRDefault="004A75CF" w:rsidP="004A75CF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4A75CF" w:rsidRPr="00E36391" w:rsidRDefault="004A75CF" w:rsidP="004A7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E3639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                                                    </w:t>
      </w:r>
      <w:r w:rsidR="002A4E75">
        <w:rPr>
          <w:rFonts w:ascii="Times New Roman" w:hAnsi="Times New Roman" w:cs="Times New Roman"/>
          <w:sz w:val="28"/>
          <w:szCs w:val="28"/>
          <w:lang w:eastAsia="bg-BG"/>
        </w:rPr>
        <w:t xml:space="preserve">Председател: </w:t>
      </w:r>
      <w:r w:rsidR="002A4E75">
        <w:rPr>
          <w:rFonts w:ascii="Times New Roman" w:hAnsi="Times New Roman" w:cs="Times New Roman"/>
          <w:sz w:val="28"/>
          <w:szCs w:val="28"/>
          <w:lang w:eastAsia="bg-BG"/>
        </w:rPr>
        <w:t xml:space="preserve">Вержиния </w:t>
      </w:r>
      <w:r w:rsidR="002A4E75">
        <w:rPr>
          <w:rFonts w:ascii="Times New Roman" w:hAnsi="Times New Roman" w:cs="Times New Roman"/>
          <w:sz w:val="28"/>
          <w:szCs w:val="28"/>
          <w:lang w:eastAsia="bg-BG"/>
        </w:rPr>
        <w:t>Георгиева</w:t>
      </w:r>
    </w:p>
    <w:p w:rsidR="004A75CF" w:rsidRPr="00E36391" w:rsidRDefault="004A75CF" w:rsidP="004A7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E36391">
        <w:rPr>
          <w:rFonts w:ascii="Times New Roman" w:hAnsi="Times New Roman" w:cs="Times New Roman"/>
          <w:sz w:val="28"/>
          <w:szCs w:val="28"/>
          <w:lang w:eastAsia="bg-BG"/>
        </w:rPr>
        <w:tab/>
        <w:t xml:space="preserve"> </w:t>
      </w:r>
      <w:r w:rsidRPr="00E36391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E36391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E36391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E36391">
        <w:rPr>
          <w:rFonts w:ascii="Times New Roman" w:hAnsi="Times New Roman" w:cs="Times New Roman"/>
          <w:sz w:val="28"/>
          <w:szCs w:val="28"/>
          <w:lang w:eastAsia="bg-BG"/>
        </w:rPr>
        <w:tab/>
      </w:r>
    </w:p>
    <w:p w:rsidR="004A75CF" w:rsidRPr="00E36391" w:rsidRDefault="004A75CF" w:rsidP="004A7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E36391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E36391">
        <w:rPr>
          <w:rFonts w:ascii="Times New Roman" w:hAnsi="Times New Roman" w:cs="Times New Roman"/>
          <w:sz w:val="28"/>
          <w:szCs w:val="28"/>
          <w:lang w:eastAsia="bg-BG"/>
        </w:rPr>
        <w:tab/>
      </w:r>
    </w:p>
    <w:p w:rsidR="004A75CF" w:rsidRPr="00E36391" w:rsidRDefault="004A75CF" w:rsidP="004A75CF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6391">
        <w:rPr>
          <w:rFonts w:ascii="Times New Roman" w:hAnsi="Times New Roman" w:cs="Times New Roman"/>
          <w:sz w:val="28"/>
          <w:szCs w:val="28"/>
          <w:lang w:eastAsia="bg-BG"/>
        </w:rPr>
        <w:t xml:space="preserve">            </w:t>
      </w:r>
    </w:p>
    <w:p w:rsidR="004A75CF" w:rsidRPr="00E36391" w:rsidRDefault="004A75CF" w:rsidP="004A75C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bg-BG"/>
        </w:rPr>
      </w:pPr>
      <w:r w:rsidRPr="00E36391">
        <w:rPr>
          <w:rFonts w:ascii="Times New Roman" w:hAnsi="Times New Roman" w:cs="Times New Roman"/>
          <w:sz w:val="28"/>
          <w:szCs w:val="28"/>
          <w:lang w:eastAsia="bg-BG"/>
        </w:rPr>
        <w:t xml:space="preserve">                                                         Изготвил протокола : </w:t>
      </w:r>
      <w:r w:rsidR="002A4E75">
        <w:rPr>
          <w:rFonts w:ascii="Times New Roman" w:hAnsi="Times New Roman" w:cs="Times New Roman"/>
          <w:sz w:val="28"/>
          <w:szCs w:val="28"/>
          <w:lang w:eastAsia="bg-BG"/>
        </w:rPr>
        <w:t>Живко Василев</w:t>
      </w:r>
      <w:r w:rsidR="002A4E75" w:rsidRPr="00E36391">
        <w:rPr>
          <w:rFonts w:ascii="Times New Roman" w:hAnsi="Times New Roman" w:cs="Times New Roman"/>
          <w:sz w:val="28"/>
          <w:szCs w:val="28"/>
          <w:lang w:eastAsia="bg-BG"/>
        </w:rPr>
        <w:t xml:space="preserve">                          </w:t>
      </w:r>
    </w:p>
    <w:p w:rsidR="004A75CF" w:rsidRPr="00E36391" w:rsidRDefault="004A75CF" w:rsidP="004A75CF">
      <w:pPr>
        <w:rPr>
          <w:rFonts w:ascii="Times New Roman" w:hAnsi="Times New Roman" w:cs="Times New Roman"/>
          <w:sz w:val="28"/>
          <w:szCs w:val="28"/>
        </w:rPr>
      </w:pPr>
      <w:r w:rsidRPr="00E36391">
        <w:rPr>
          <w:rFonts w:ascii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             </w:t>
      </w:r>
    </w:p>
    <w:p w:rsidR="005200B7" w:rsidRDefault="005200B7"/>
    <w:sectPr w:rsidR="005200B7" w:rsidSect="00CA249B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3E8" w:rsidRDefault="001653E8" w:rsidP="00507FCC">
      <w:pPr>
        <w:spacing w:after="0" w:line="240" w:lineRule="auto"/>
      </w:pPr>
      <w:r>
        <w:separator/>
      </w:r>
    </w:p>
  </w:endnote>
  <w:endnote w:type="continuationSeparator" w:id="0">
    <w:p w:rsidR="001653E8" w:rsidRDefault="001653E8" w:rsidP="00507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3E8" w:rsidRDefault="001653E8" w:rsidP="00507FCC">
      <w:pPr>
        <w:spacing w:after="0" w:line="240" w:lineRule="auto"/>
      </w:pPr>
      <w:r>
        <w:separator/>
      </w:r>
    </w:p>
  </w:footnote>
  <w:footnote w:type="continuationSeparator" w:id="0">
    <w:p w:rsidR="001653E8" w:rsidRDefault="001653E8" w:rsidP="00507F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5358024"/>
      <w:docPartObj>
        <w:docPartGallery w:val="Page Numbers (Top of Page)"/>
        <w:docPartUnique/>
      </w:docPartObj>
    </w:sdtPr>
    <w:sdtEndPr/>
    <w:sdtContent>
      <w:p w:rsidR="00507FCC" w:rsidRDefault="00507FCC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4E75">
          <w:rPr>
            <w:noProof/>
          </w:rPr>
          <w:t>3</w:t>
        </w:r>
        <w:r>
          <w:fldChar w:fldCharType="end"/>
        </w:r>
      </w:p>
    </w:sdtContent>
  </w:sdt>
  <w:p w:rsidR="00507FCC" w:rsidRDefault="00507FC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77FB"/>
    <w:multiLevelType w:val="hybridMultilevel"/>
    <w:tmpl w:val="2CFC0D30"/>
    <w:lvl w:ilvl="0" w:tplc="47C24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5CF"/>
    <w:rsid w:val="001653E8"/>
    <w:rsid w:val="002A4E75"/>
    <w:rsid w:val="004A75CF"/>
    <w:rsid w:val="00507FCC"/>
    <w:rsid w:val="005200B7"/>
    <w:rsid w:val="006D23CB"/>
    <w:rsid w:val="00B421F7"/>
    <w:rsid w:val="00CA249B"/>
    <w:rsid w:val="00E3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5CF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писък на абзаци1"/>
    <w:basedOn w:val="a"/>
    <w:uiPriority w:val="99"/>
    <w:rsid w:val="004A75CF"/>
    <w:pPr>
      <w:spacing w:after="0" w:line="240" w:lineRule="auto"/>
      <w:ind w:left="720"/>
    </w:pPr>
    <w:rPr>
      <w:rFonts w:ascii="Hebar" w:hAnsi="Hebar" w:cs="Hebar"/>
      <w:sz w:val="20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A75CF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pcenter">
    <w:name w:val="p_center"/>
    <w:basedOn w:val="a"/>
    <w:rsid w:val="004A75CF"/>
    <w:pPr>
      <w:spacing w:after="0" w:line="240" w:lineRule="auto"/>
      <w:ind w:firstLine="600"/>
      <w:jc w:val="center"/>
    </w:pPr>
    <w:rPr>
      <w:rFonts w:ascii="Verdana" w:eastAsia="Times New Roman" w:hAnsi="Verdana" w:cs="Times New Roman"/>
      <w:sz w:val="20"/>
      <w:szCs w:val="20"/>
      <w:lang w:eastAsia="bg-BG"/>
    </w:rPr>
  </w:style>
  <w:style w:type="character" w:styleId="a4">
    <w:name w:val="Strong"/>
    <w:qFormat/>
    <w:rsid w:val="004A75CF"/>
    <w:rPr>
      <w:b/>
      <w:bCs/>
    </w:rPr>
  </w:style>
  <w:style w:type="paragraph" w:styleId="a5">
    <w:name w:val="header"/>
    <w:basedOn w:val="a"/>
    <w:link w:val="a6"/>
    <w:uiPriority w:val="99"/>
    <w:unhideWhenUsed/>
    <w:rsid w:val="00507F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507FCC"/>
    <w:rPr>
      <w:rFonts w:ascii="Calibri" w:eastAsia="Calibri" w:hAnsi="Calibri" w:cs="Calibri"/>
    </w:rPr>
  </w:style>
  <w:style w:type="paragraph" w:styleId="a7">
    <w:name w:val="footer"/>
    <w:basedOn w:val="a"/>
    <w:link w:val="a8"/>
    <w:uiPriority w:val="99"/>
    <w:unhideWhenUsed/>
    <w:rsid w:val="00507F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507FCC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5CF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писък на абзаци1"/>
    <w:basedOn w:val="a"/>
    <w:uiPriority w:val="99"/>
    <w:rsid w:val="004A75CF"/>
    <w:pPr>
      <w:spacing w:after="0" w:line="240" w:lineRule="auto"/>
      <w:ind w:left="720"/>
    </w:pPr>
    <w:rPr>
      <w:rFonts w:ascii="Hebar" w:hAnsi="Hebar" w:cs="Hebar"/>
      <w:sz w:val="20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A75CF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pcenter">
    <w:name w:val="p_center"/>
    <w:basedOn w:val="a"/>
    <w:rsid w:val="004A75CF"/>
    <w:pPr>
      <w:spacing w:after="0" w:line="240" w:lineRule="auto"/>
      <w:ind w:firstLine="600"/>
      <w:jc w:val="center"/>
    </w:pPr>
    <w:rPr>
      <w:rFonts w:ascii="Verdana" w:eastAsia="Times New Roman" w:hAnsi="Verdana" w:cs="Times New Roman"/>
      <w:sz w:val="20"/>
      <w:szCs w:val="20"/>
      <w:lang w:eastAsia="bg-BG"/>
    </w:rPr>
  </w:style>
  <w:style w:type="character" w:styleId="a4">
    <w:name w:val="Strong"/>
    <w:qFormat/>
    <w:rsid w:val="004A75CF"/>
    <w:rPr>
      <w:b/>
      <w:bCs/>
    </w:rPr>
  </w:style>
  <w:style w:type="paragraph" w:styleId="a5">
    <w:name w:val="header"/>
    <w:basedOn w:val="a"/>
    <w:link w:val="a6"/>
    <w:uiPriority w:val="99"/>
    <w:unhideWhenUsed/>
    <w:rsid w:val="00507F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507FCC"/>
    <w:rPr>
      <w:rFonts w:ascii="Calibri" w:eastAsia="Calibri" w:hAnsi="Calibri" w:cs="Calibri"/>
    </w:rPr>
  </w:style>
  <w:style w:type="paragraph" w:styleId="a7">
    <w:name w:val="footer"/>
    <w:basedOn w:val="a"/>
    <w:link w:val="a8"/>
    <w:uiPriority w:val="99"/>
    <w:unhideWhenUsed/>
    <w:rsid w:val="00507F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507FCC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Kulevi</cp:lastModifiedBy>
  <cp:revision>6</cp:revision>
  <dcterms:created xsi:type="dcterms:W3CDTF">2024-04-02T13:02:00Z</dcterms:created>
  <dcterms:modified xsi:type="dcterms:W3CDTF">2024-04-02T12:32:00Z</dcterms:modified>
</cp:coreProperties>
</file>