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3F" w:rsidRPr="00293FAD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8C1699" wp14:editId="054BC86C">
                <wp:simplePos x="0" y="0"/>
                <wp:positionH relativeFrom="column">
                  <wp:posOffset>-320040</wp:posOffset>
                </wp:positionH>
                <wp:positionV relativeFrom="paragraph">
                  <wp:posOffset>274320</wp:posOffset>
                </wp:positionV>
                <wp:extent cx="6581140" cy="365760"/>
                <wp:effectExtent l="0" t="0" r="0" b="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113F" w:rsidRDefault="0011113F" w:rsidP="0011113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8230 гр. Несебър, ул. “Еделвайс” № 10, тел./факс 0554/2 93 40, Е.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25.2pt;margin-top:21.6pt;width:518.2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" o:allowincell="f" stroked="f">
                <v:textbox>
                  <w:txbxContent>
                    <w:p w:rsidR="0011113F" w:rsidRDefault="0011113F" w:rsidP="0011113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</w:t>
                      </w:r>
                      <w:r>
                        <w:rPr>
                          <w:b/>
                          <w:bCs/>
                        </w:rPr>
                        <w:t>8230 гр. Несебър, ул. “Еделвайс” № 10, тел./факс 0554/2 93 40, Е.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 w:rsidR="00C16C21">
        <w:rPr>
          <w:rFonts w:ascii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pt;margin-top:-30pt;width:480.8pt;height:72.55pt;z-index:251659264;mso-position-horizontal-relative:text;mso-position-vertical-relative:text">
            <v:imagedata r:id="rId6" o:title=""/>
            <w10:wrap type="topAndBottom"/>
          </v:shape>
          <o:OLEObject Type="Embed" ProgID="Msxml2.SAXXMLReader.5.0" ShapeID="_x0000_s1026" DrawAspect="Content" ObjectID="_1773575294" r:id="rId7"/>
        </w:pict>
      </w:r>
    </w:p>
    <w:p w:rsidR="0011113F" w:rsidRPr="001E43B6" w:rsidRDefault="0011113F" w:rsidP="0011113F">
      <w:pPr>
        <w:spacing w:after="0" w:line="240" w:lineRule="auto"/>
        <w:jc w:val="center"/>
        <w:rPr>
          <w:rFonts w:ascii="Tahoma" w:hAnsi="Tahoma" w:cs="Tahoma"/>
          <w:sz w:val="32"/>
          <w:szCs w:val="24"/>
          <w:lang w:val="en-US" w:eastAsia="bg-BG"/>
        </w:rPr>
      </w:pPr>
    </w:p>
    <w:p w:rsidR="0011113F" w:rsidRDefault="0011113F" w:rsidP="0011113F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36"/>
          <w:szCs w:val="28"/>
          <w:lang w:val="en-US" w:eastAsia="bg-BG"/>
        </w:rPr>
      </w:pPr>
    </w:p>
    <w:p w:rsidR="0011113F" w:rsidRPr="001E43B6" w:rsidRDefault="0011113F" w:rsidP="0011113F">
      <w:pPr>
        <w:spacing w:after="0" w:line="240" w:lineRule="auto"/>
        <w:ind w:left="1416" w:firstLine="708"/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</w:pPr>
      <w:r w:rsidRPr="001E43B6">
        <w:rPr>
          <w:rFonts w:ascii="Times New Roman" w:hAnsi="Times New Roman" w:cs="Times New Roman"/>
          <w:b/>
          <w:bCs/>
          <w:sz w:val="36"/>
          <w:szCs w:val="28"/>
          <w:lang w:eastAsia="bg-BG"/>
        </w:rPr>
        <w:t xml:space="preserve">Комисия </w:t>
      </w:r>
      <w:r w:rsidRPr="001E43B6"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  <w:t xml:space="preserve">по бюджет и </w:t>
      </w:r>
      <w:proofErr w:type="spellStart"/>
      <w:r w:rsidRPr="001E43B6">
        <w:rPr>
          <w:rFonts w:ascii="Times New Roman" w:hAnsi="Times New Roman" w:cs="Times New Roman"/>
          <w:b/>
          <w:bCs/>
          <w:sz w:val="36"/>
          <w:szCs w:val="28"/>
          <w:lang w:val="ru-RU" w:eastAsia="bg-BG"/>
        </w:rPr>
        <w:t>финанси</w:t>
      </w:r>
      <w:proofErr w:type="spellEnd"/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11113F" w:rsidRPr="002A7E79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11113F" w:rsidRPr="002A7E79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  <w:r w:rsidRPr="002A7E79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Протокол № 4</w:t>
      </w:r>
    </w:p>
    <w:p w:rsidR="0011113F" w:rsidRPr="001E43B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Днес </w:t>
      </w:r>
      <w:r>
        <w:rPr>
          <w:rFonts w:ascii="Times New Roman" w:hAnsi="Times New Roman" w:cs="Times New Roman"/>
          <w:sz w:val="28"/>
          <w:szCs w:val="28"/>
          <w:lang w:eastAsia="bg-BG"/>
        </w:rPr>
        <w:t>22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>.</w:t>
      </w:r>
      <w:r>
        <w:rPr>
          <w:rFonts w:ascii="Times New Roman" w:hAnsi="Times New Roman" w:cs="Times New Roman"/>
          <w:sz w:val="28"/>
          <w:szCs w:val="28"/>
          <w:lang w:eastAsia="bg-BG"/>
        </w:rPr>
        <w:t>0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3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.2024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>г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>. /</w:t>
      </w:r>
      <w:r>
        <w:rPr>
          <w:rFonts w:ascii="Times New Roman" w:hAnsi="Times New Roman" w:cs="Times New Roman"/>
          <w:sz w:val="28"/>
          <w:szCs w:val="28"/>
          <w:lang w:eastAsia="bg-BG"/>
        </w:rPr>
        <w:t>Петък</w:t>
      </w:r>
      <w:r>
        <w:rPr>
          <w:rFonts w:ascii="Times New Roman" w:hAnsi="Times New Roman" w:cs="Times New Roman"/>
          <w:sz w:val="28"/>
          <w:szCs w:val="28"/>
          <w:lang w:val="ru-RU" w:eastAsia="bg-BG"/>
        </w:rPr>
        <w:t>/ от 14</w:t>
      </w:r>
      <w:r w:rsidRPr="00600816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:30 часа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се проведе </w:t>
      </w:r>
      <w:r>
        <w:rPr>
          <w:rFonts w:ascii="Times New Roman" w:hAnsi="Times New Roman" w:cs="Times New Roman"/>
          <w:sz w:val="28"/>
          <w:szCs w:val="28"/>
          <w:lang w:eastAsia="bg-BG"/>
        </w:rPr>
        <w:t>четвъртото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заседание на постоянната комисията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по Бюджет и финанси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, на което присъстваха </w:t>
      </w:r>
    </w:p>
    <w:p w:rsidR="0011113F" w:rsidRPr="00600816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  <w:t>Благой Филипов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–  Председател</w:t>
      </w: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Костадин </w:t>
      </w:r>
      <w:proofErr w:type="spellStart"/>
      <w:r w:rsidRPr="00600816">
        <w:rPr>
          <w:rFonts w:ascii="Times New Roman" w:hAnsi="Times New Roman" w:cs="Times New Roman"/>
          <w:sz w:val="28"/>
          <w:szCs w:val="28"/>
          <w:lang w:eastAsia="bg-BG"/>
        </w:rPr>
        <w:t>Нищелков</w:t>
      </w:r>
      <w:proofErr w:type="spellEnd"/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– зам. председател</w:t>
      </w: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И членове :  </w:t>
      </w:r>
    </w:p>
    <w:p w:rsidR="0011113F" w:rsidRPr="00600816" w:rsidRDefault="0011113F" w:rsidP="0011113F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1. Христо </w:t>
      </w:r>
      <w:proofErr w:type="spellStart"/>
      <w:r w:rsidRPr="00600816">
        <w:rPr>
          <w:rFonts w:ascii="Times New Roman" w:hAnsi="Times New Roman" w:cs="Times New Roman"/>
          <w:sz w:val="28"/>
          <w:szCs w:val="28"/>
          <w:lang w:eastAsia="ru-RU"/>
        </w:rPr>
        <w:t>Яръмов</w:t>
      </w:r>
      <w:proofErr w:type="spellEnd"/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2. Пейчо Колев</w:t>
      </w: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3. Александър Стоянов</w:t>
      </w:r>
    </w:p>
    <w:p w:rsidR="0011113F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081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00816">
        <w:rPr>
          <w:rFonts w:ascii="Times New Roman" w:hAnsi="Times New Roman" w:cs="Times New Roman"/>
          <w:sz w:val="28"/>
          <w:szCs w:val="28"/>
          <w:lang w:val="en-US" w:eastAsia="ru-RU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ru-RU"/>
        </w:rPr>
        <w:t>4. Георги Георгиев</w:t>
      </w: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5. </w:t>
      </w:r>
      <w:proofErr w:type="spellStart"/>
      <w:r w:rsidRPr="00600816">
        <w:rPr>
          <w:rFonts w:ascii="Times New Roman" w:hAnsi="Times New Roman" w:cs="Times New Roman"/>
          <w:sz w:val="28"/>
          <w:szCs w:val="28"/>
          <w:lang w:val="ru-RU"/>
        </w:rPr>
        <w:t>Ивайло</w:t>
      </w:r>
      <w:proofErr w:type="spellEnd"/>
      <w:r w:rsidRPr="00600816">
        <w:rPr>
          <w:rFonts w:ascii="Times New Roman" w:hAnsi="Times New Roman" w:cs="Times New Roman"/>
          <w:sz w:val="28"/>
          <w:szCs w:val="28"/>
          <w:lang w:val="ru-RU"/>
        </w:rPr>
        <w:t xml:space="preserve"> Илиев.</w:t>
      </w: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11113F" w:rsidRPr="002A7E7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>На заседанието присъства</w:t>
      </w:r>
      <w:r>
        <w:rPr>
          <w:rFonts w:ascii="Times New Roman" w:hAnsi="Times New Roman" w:cs="Times New Roman"/>
          <w:sz w:val="28"/>
          <w:szCs w:val="28"/>
          <w:lang w:eastAsia="bg-BG"/>
        </w:rPr>
        <w:t>ха Върбан Кръстев – Председател на Общински съвет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- Несебър,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адвокат Светла Каменова</w:t>
      </w:r>
      <w:r>
        <w:rPr>
          <w:rFonts w:ascii="Times New Roman" w:hAnsi="Times New Roman" w:cs="Times New Roman"/>
          <w:sz w:val="28"/>
          <w:szCs w:val="28"/>
          <w:lang w:eastAsia="bg-BG"/>
        </w:rPr>
        <w:t>, Георги Щерев –</w:t>
      </w:r>
      <w:r w:rsidRPr="00417F5B">
        <w:rPr>
          <w:rFonts w:ascii="Times New Roman" w:hAnsi="Times New Roman" w:cs="Times New Roman"/>
          <w:sz w:val="28"/>
          <w:szCs w:val="28"/>
          <w:lang w:eastAsia="bg-BG"/>
        </w:rPr>
        <w:t>Д</w:t>
      </w:r>
      <w:r w:rsidRPr="00417F5B">
        <w:rPr>
          <w:rFonts w:ascii="Times New Roman" w:hAnsi="Times New Roman" w:cs="Times New Roman"/>
          <w:sz w:val="28"/>
          <w:szCs w:val="28"/>
        </w:rPr>
        <w:t>иректор Дирекция „</w:t>
      </w:r>
      <w:r>
        <w:rPr>
          <w:rFonts w:ascii="Times New Roman" w:hAnsi="Times New Roman" w:cs="Times New Roman"/>
          <w:sz w:val="28"/>
          <w:szCs w:val="28"/>
        </w:rPr>
        <w:t>Контролни дейности, спорт и поддръжка</w:t>
      </w:r>
      <w:r w:rsidRPr="00417F5B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:rsidR="0011113F" w:rsidRPr="00EE17D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Към проекта за дневен ред  беше  включена,   съгласно  чл. 23 ал. 4 от Правилника за организацията и дейността на Общинския съвет - Несебър за разглеждане и</w:t>
      </w:r>
      <w:r w:rsidRPr="008C149E">
        <w:rPr>
          <w:rFonts w:ascii="Times New Roman" w:hAnsi="Times New Roman" w:cs="Times New Roman"/>
          <w:sz w:val="28"/>
          <w:szCs w:val="28"/>
        </w:rPr>
        <w:t xml:space="preserve"> Докладна записка вх.№ 234/21.03.2024 г. от Иван </w:t>
      </w:r>
      <w:proofErr w:type="spellStart"/>
      <w:r w:rsidRPr="008C149E">
        <w:rPr>
          <w:rFonts w:ascii="Times New Roman" w:hAnsi="Times New Roman" w:cs="Times New Roman"/>
          <w:sz w:val="28"/>
          <w:szCs w:val="28"/>
        </w:rPr>
        <w:t>Гургов</w:t>
      </w:r>
      <w:proofErr w:type="spellEnd"/>
      <w:r w:rsidRPr="008C149E">
        <w:rPr>
          <w:rFonts w:ascii="Times New Roman" w:hAnsi="Times New Roman" w:cs="Times New Roman"/>
          <w:sz w:val="28"/>
          <w:szCs w:val="28"/>
        </w:rPr>
        <w:t xml:space="preserve"> – зам. кмет „Бюджет и финанси“, относно учредяване на сдружение с нестопанска цел “Фонд за развитие на Летище Бургас“, одобряване на проекта на устав и определяне на представител на община Несебър в управителните органи на сдружението и Предложение вх.№ 232/21.03.2024 г. от Георги Щерев – директор Дирекция „КДСП“, което ще се  разгледа заедно с докладна записка вх.№ 169/11.03.2024 г. </w:t>
      </w:r>
      <w:r w:rsidRPr="008C149E">
        <w:rPr>
          <w:rFonts w:ascii="Times New Roman" w:hAnsi="Times New Roman" w:cs="Times New Roman"/>
          <w:sz w:val="28"/>
          <w:szCs w:val="28"/>
          <w:lang w:eastAsia="bg-BG"/>
        </w:rPr>
        <w:t xml:space="preserve">и заседанието премина </w:t>
      </w:r>
      <w:r w:rsidRPr="008C149E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следния</w:t>
      </w:r>
    </w:p>
    <w:p w:rsidR="0011113F" w:rsidRPr="00600816" w:rsidRDefault="0011113F" w:rsidP="0011113F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ДНЕВЕН РЕД</w:t>
      </w:r>
    </w:p>
    <w:p w:rsidR="0011113F" w:rsidRPr="00600816" w:rsidRDefault="0011113F" w:rsidP="0011113F">
      <w:pPr>
        <w:pStyle w:val="pcenter"/>
        <w:ind w:left="720" w:firstLine="0"/>
        <w:jc w:val="both"/>
        <w:rPr>
          <w:rFonts w:ascii="Times New Roman" w:hAnsi="Times New Roman"/>
          <w:sz w:val="28"/>
          <w:szCs w:val="28"/>
        </w:rPr>
      </w:pPr>
    </w:p>
    <w:p w:rsidR="0011113F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169/11.03.2024 г. от Върбан Кръстев – председател на Общински съвет – Несебър, относно утвърждаване размера на субсидии за спор</w:t>
      </w:r>
      <w:r>
        <w:rPr>
          <w:rFonts w:ascii="Times New Roman" w:hAnsi="Times New Roman" w:cs="Times New Roman"/>
          <w:sz w:val="28"/>
          <w:szCs w:val="28"/>
        </w:rPr>
        <w:t xml:space="preserve">тните клубове от община Несебър и </w:t>
      </w:r>
    </w:p>
    <w:p w:rsidR="0011113F" w:rsidRPr="00EE17D9" w:rsidRDefault="0011113F" w:rsidP="0011113F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A2E35">
        <w:rPr>
          <w:rFonts w:ascii="Times New Roman" w:hAnsi="Times New Roman" w:cs="Times New Roman"/>
          <w:sz w:val="28"/>
          <w:szCs w:val="28"/>
        </w:rPr>
        <w:lastRenderedPageBreak/>
        <w:t>Предложение вх.№ 232/21.03.2024 г. от Георги Щерев – директор Дирекция „КДСП“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 xml:space="preserve">Писмо вх.№ 178/12.03.2024 г. от Върбан Кръстев – председател на Общински съвет – Несебър, относно предоставяне за разглеждане от комисията на постъпили искания от сдружения с нестопанска цел, развиващи дейност на територията на община Несебър, за отпускане на финансови средства. 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 xml:space="preserve">Молба вх.№ 155/06.03.2024 г. от Петя Христова </w:t>
      </w:r>
      <w:proofErr w:type="spellStart"/>
      <w:r w:rsidRPr="00AA2E35">
        <w:rPr>
          <w:rFonts w:ascii="Times New Roman" w:hAnsi="Times New Roman" w:cs="Times New Roman"/>
          <w:sz w:val="28"/>
          <w:szCs w:val="28"/>
        </w:rPr>
        <w:t>Чернаева</w:t>
      </w:r>
      <w:proofErr w:type="spellEnd"/>
      <w:r w:rsidRPr="00AA2E35">
        <w:rPr>
          <w:rFonts w:ascii="Times New Roman" w:hAnsi="Times New Roman" w:cs="Times New Roman"/>
          <w:sz w:val="28"/>
          <w:szCs w:val="28"/>
        </w:rPr>
        <w:t xml:space="preserve"> от гр. Несебър, относно отпускане на еднократна финансова помощ.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159/08.03.2024 г. от Николай Димитров – кмет на община Несебър, относно поемане на разходи за издръжка на двама командировани полицаи от Република Полша.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174/12.03.2024 г. от Николай Димитров – кмет на община Несебър, относно отпускане на субсидия на СК „</w:t>
      </w:r>
      <w:proofErr w:type="spellStart"/>
      <w:r w:rsidRPr="00AA2E35">
        <w:rPr>
          <w:rFonts w:ascii="Times New Roman" w:hAnsi="Times New Roman" w:cs="Times New Roman"/>
          <w:sz w:val="28"/>
          <w:szCs w:val="28"/>
        </w:rPr>
        <w:t>Бушидо</w:t>
      </w:r>
      <w:proofErr w:type="spellEnd"/>
      <w:r w:rsidRPr="00AA2E35">
        <w:rPr>
          <w:rFonts w:ascii="Times New Roman" w:hAnsi="Times New Roman" w:cs="Times New Roman"/>
          <w:sz w:val="28"/>
          <w:szCs w:val="28"/>
        </w:rPr>
        <w:t>“ – гр. Несебър, за провеждане на Международен  турнир по карате „Купа Черно море“.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175/12.03.2024 г. от Николай Димитров – кмет на община Несебър, относно отпускане на субсидия на Клуб по спортни танци“, гр. Несебър за провеждане на Международен турнир по спортни танци „Купа Несебър“.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176/12.03.2024 г. от Николай Димитров – кмет на община Несебър, относно отпускане на финансови средства на Българската федерация по подводни спортове, за провеждане на Държавно първенство по подводен риболов – 2024 г. в гр. Несебър.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202/14.03.2024 г. от Николай Димитров – кмет на община Несебър, относно одобряване на бюджетната прогноза за местни дейности на община Несебър за периода 2025-2027 г.</w:t>
      </w:r>
    </w:p>
    <w:p w:rsidR="0011113F" w:rsidRPr="00AA2E35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Заявление вх.№ 153/06.03.2024 г. от Венцислав Гичев – председател на Управителния съвет на ФК „</w:t>
      </w:r>
      <w:proofErr w:type="spellStart"/>
      <w:r w:rsidRPr="00AA2E35">
        <w:rPr>
          <w:rFonts w:ascii="Times New Roman" w:hAnsi="Times New Roman" w:cs="Times New Roman"/>
          <w:sz w:val="28"/>
          <w:szCs w:val="28"/>
        </w:rPr>
        <w:t>Атлетик</w:t>
      </w:r>
      <w:proofErr w:type="spellEnd"/>
      <w:r w:rsidRPr="00AA2E35">
        <w:rPr>
          <w:rFonts w:ascii="Times New Roman" w:hAnsi="Times New Roman" w:cs="Times New Roman"/>
          <w:sz w:val="28"/>
          <w:szCs w:val="28"/>
        </w:rPr>
        <w:t xml:space="preserve"> 2014“, относно провеждане на десети юбилеен футболен турнир за деца.</w:t>
      </w:r>
    </w:p>
    <w:p w:rsidR="0011113F" w:rsidRPr="00EE17D9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231/20.03.2024 г. от Виктор Борисов – зам. кмет на община Несебър, относно предложение за приемане на инвестициите на „Водоснабдяване и канализация“ ЕАД гр. Бургас за 2023 г.</w:t>
      </w:r>
    </w:p>
    <w:p w:rsidR="0011113F" w:rsidRPr="00EE17D9" w:rsidRDefault="0011113F" w:rsidP="0011113F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 w:rsidRPr="00EE17D9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Докладна записка вх.№ 234/21.03.2024 г. от Иван </w:t>
      </w:r>
      <w:proofErr w:type="spellStart"/>
      <w:r w:rsidRPr="00EE17D9">
        <w:rPr>
          <w:rStyle w:val="a8"/>
          <w:rFonts w:ascii="Times New Roman" w:hAnsi="Times New Roman" w:cs="Times New Roman"/>
          <w:b w:val="0"/>
          <w:sz w:val="28"/>
          <w:szCs w:val="28"/>
        </w:rPr>
        <w:t>Гургов</w:t>
      </w:r>
      <w:proofErr w:type="spellEnd"/>
      <w:r w:rsidRPr="00EE17D9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– зам. кмет „Бюджет и финанси“, относно учредяване на сдружение с нестопанска цел “Фонд за развитие на Летище Бургас“, одобряване на проекта на устав и определяне на представител на община Несебър в управителните органи на сдружението. </w:t>
      </w:r>
    </w:p>
    <w:p w:rsidR="0011113F" w:rsidRPr="00EE17D9" w:rsidRDefault="0011113F" w:rsidP="0011113F">
      <w:pPr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</w:p>
    <w:p w:rsidR="0011113F" w:rsidRPr="00600816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1113F" w:rsidRPr="00AA2E35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2E3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1 от дневния ред:</w:t>
      </w:r>
      <w:r w:rsidRPr="00AA2E35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Pr="00AA2E35">
        <w:rPr>
          <w:rFonts w:ascii="Times New Roman" w:hAnsi="Times New Roman" w:cs="Times New Roman"/>
          <w:sz w:val="28"/>
          <w:szCs w:val="28"/>
        </w:rPr>
        <w:t>Докладна записка вх.№ 169/11.03.2024 г. от Върбан Кръстев – председател на Общински съвет – Несебър, относно утвърждаване размера на субсидии за спор</w:t>
      </w:r>
      <w:r>
        <w:rPr>
          <w:rFonts w:ascii="Times New Roman" w:hAnsi="Times New Roman" w:cs="Times New Roman"/>
          <w:sz w:val="28"/>
          <w:szCs w:val="28"/>
        </w:rPr>
        <w:t xml:space="preserve">тните клубове от община Несебър и </w:t>
      </w:r>
      <w:r w:rsidRPr="00AA2E35">
        <w:rPr>
          <w:rFonts w:ascii="Times New Roman" w:hAnsi="Times New Roman" w:cs="Times New Roman"/>
          <w:sz w:val="28"/>
          <w:szCs w:val="28"/>
        </w:rPr>
        <w:t>Предложение вх.№ 232/21.03.2024 г. от Георги Щерев – директор Дирекция „КДСП“</w:t>
      </w:r>
    </w:p>
    <w:p w:rsidR="0011113F" w:rsidRPr="00AA2E35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13F" w:rsidRPr="00EE17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</w:t>
      </w:r>
      <w:r w:rsidRPr="00EE17D9">
        <w:rPr>
          <w:rFonts w:ascii="Times New Roman" w:hAnsi="Times New Roman" w:cs="Times New Roman"/>
          <w:sz w:val="28"/>
          <w:szCs w:val="28"/>
          <w:lang w:eastAsia="bg-BG"/>
        </w:rPr>
        <w:t xml:space="preserve">Преди да пристъпи към обсъждане на проекта  </w:t>
      </w:r>
      <w:r>
        <w:rPr>
          <w:rFonts w:ascii="Times New Roman" w:hAnsi="Times New Roman" w:cs="Times New Roman"/>
          <w:sz w:val="28"/>
          <w:szCs w:val="28"/>
          <w:lang w:eastAsia="bg-BG"/>
        </w:rPr>
        <w:t>за</w:t>
      </w:r>
      <w:r w:rsidRPr="00EE17D9">
        <w:rPr>
          <w:rFonts w:ascii="Times New Roman" w:hAnsi="Times New Roman" w:cs="Times New Roman"/>
          <w:sz w:val="28"/>
          <w:szCs w:val="28"/>
          <w:lang w:eastAsia="bg-BG"/>
        </w:rPr>
        <w:t xml:space="preserve">  решение, комисия</w:t>
      </w:r>
      <w:r>
        <w:rPr>
          <w:rFonts w:ascii="Times New Roman" w:hAnsi="Times New Roman" w:cs="Times New Roman"/>
          <w:sz w:val="28"/>
          <w:szCs w:val="28"/>
          <w:lang w:eastAsia="bg-BG"/>
        </w:rPr>
        <w:t>та</w:t>
      </w:r>
      <w:r w:rsidRPr="00EE17D9">
        <w:rPr>
          <w:rFonts w:ascii="Times New Roman" w:hAnsi="Times New Roman" w:cs="Times New Roman"/>
          <w:sz w:val="28"/>
          <w:szCs w:val="28"/>
          <w:lang w:eastAsia="bg-BG"/>
        </w:rPr>
        <w:t xml:space="preserve"> се запозна  със становището и протоколното решение на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Комисия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по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култура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,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туризъм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,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спорт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,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рекламна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дейност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и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международно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сътрудничество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която  е  предложила  на Комисията по Бюджет и финанси да разгледа заявленията на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Сдружение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„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Тенис Академия Несебър“,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Спортен клуб по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Кикбокс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„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Несебър“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и Спортен клуб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„Несебър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яхт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клуб“, като водеща комисия по отношение разпре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делението на бюджетни средства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да излезе със становище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,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относно възможността за отпускане на  целева финансова субсидия на трите клуба, като предложението за конкретен размер е както следва: </w:t>
      </w:r>
    </w:p>
    <w:p w:rsidR="0011113F" w:rsidRPr="00EE17D9" w:rsidRDefault="0011113F" w:rsidP="0011113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        На Сдружение „Тенис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Академия Несебър“  - 15 000 лв.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</w:t>
      </w:r>
    </w:p>
    <w:p w:rsidR="0011113F" w:rsidRPr="00EE17D9" w:rsidRDefault="0011113F" w:rsidP="0011113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        На Спортен клуб по Кикбокс „Несебър“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ab/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- 10 000 лв.</w:t>
      </w:r>
    </w:p>
    <w:p w:rsidR="0011113F" w:rsidRPr="00EE17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       На Спортен клуб „Несебър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яхт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клуб“ 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ab/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- 4 000 лв.  </w:t>
      </w:r>
    </w:p>
    <w:p w:rsidR="0011113F" w:rsidRPr="00EE17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     След станалите разисквания по отношение на това предложение, комисията  с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чита, за целесъобразно д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а б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ъдат подпомогнати посочените по– горе спортни клубове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от резерва, който остава от средствата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,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гласувани с</w:t>
      </w:r>
      <w:r w:rsidRPr="00EE17D9">
        <w:rPr>
          <w:rFonts w:ascii="Times New Roman" w:hAnsi="Times New Roman" w:cs="Times New Roman"/>
          <w:sz w:val="28"/>
          <w:szCs w:val="28"/>
        </w:rPr>
        <w:t xml:space="preserve"> Решение №82, т.8.1 от Протокол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7D9">
        <w:rPr>
          <w:rFonts w:ascii="Times New Roman" w:hAnsi="Times New Roman" w:cs="Times New Roman"/>
          <w:sz w:val="28"/>
          <w:szCs w:val="28"/>
        </w:rPr>
        <w:t>5/19.02.2024 г. на Общински съвет – Несебър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и  реши  единодушно: </w:t>
      </w:r>
    </w:p>
    <w:p w:rsidR="0011113F" w:rsidRPr="00EE17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    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Възлага на председателя на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О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бщински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я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съвет да внесе докладна записка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на предстоящото заседание на О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бщински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я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съвет с предложение  за отпускане на средства на трите клуба в размера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,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предложен от</w:t>
      </w:r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Комисия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по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култура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,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туризъм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,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спорт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,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рекламна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дейност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и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международно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proofErr w:type="spellStart"/>
      <w:r w:rsidRPr="00EE17D9">
        <w:rPr>
          <w:rFonts w:ascii="Times New Roman" w:hAnsi="Times New Roman" w:cs="Times New Roman"/>
          <w:bCs/>
          <w:sz w:val="28"/>
          <w:szCs w:val="28"/>
          <w:lang w:val="en-US" w:eastAsia="bg-BG"/>
        </w:rPr>
        <w:t>сътрудничество</w:t>
      </w:r>
      <w:proofErr w:type="spellEnd"/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.</w:t>
      </w:r>
    </w:p>
    <w:p w:rsidR="0011113F" w:rsidRPr="00EE17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      Премина се към обсъждане на Предложение вх.№ 232/21.03.2024 г. от Георги Щерев – директор Дирекция „КДСП“  ведно с  проекта за решение относно</w:t>
      </w:r>
      <w:r w:rsidRPr="00EE17D9">
        <w:rPr>
          <w:rFonts w:ascii="Times New Roman" w:hAnsi="Times New Roman" w:cs="Times New Roman"/>
          <w:sz w:val="28"/>
          <w:szCs w:val="28"/>
        </w:rPr>
        <w:t xml:space="preserve">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утвърждаване размера на субсидии за спортните клубове от община Несебър. </w:t>
      </w:r>
    </w:p>
    <w:p w:rsidR="0011113F" w:rsidRPr="00EE17D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>
        <w:rPr>
          <w:rFonts w:ascii="Times New Roman" w:hAnsi="Times New Roman" w:cs="Times New Roman"/>
          <w:bCs/>
          <w:sz w:val="28"/>
          <w:szCs w:val="28"/>
          <w:lang w:eastAsia="bg-BG"/>
        </w:rPr>
        <w:t>Г-н Ивайло Илиев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заяви, че няма да участва в дебата и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няма да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гласува, тъй като е налице конфликт на интереси в частта  на точка  първа от проекта за решение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,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в която се утвърждава финансова субсидия на  Общински футболен Клуб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„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Несебър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“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</w:t>
      </w:r>
    </w:p>
    <w:p w:rsidR="0011113F" w:rsidRPr="00EE17D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При обсъждане проекта за решение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,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комисията прие предложение </w:t>
      </w:r>
      <w:r w:rsidRPr="00EE17D9">
        <w:rPr>
          <w:rFonts w:ascii="Times New Roman" w:eastAsia="Calibri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размера на субсидията на  ФК „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Свети Влас да бъде завишен с 12 000 лв. и същият да стане 17 746,93 лв.  със следните мотиви:</w:t>
      </w:r>
    </w:p>
    <w:p w:rsidR="0011113F" w:rsidRPr="00EE17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bg-BG"/>
        </w:rPr>
      </w:pP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           От  представено становище от Георги Щерев – директор дирекция „Контролни дейности, спорт и поддръжка“, се 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уведомява О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бщинския 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lastRenderedPageBreak/>
        <w:t>съвет, че са представени от клуба допълнителни документи, удостоверяващи регистрацията и картотекирането на спортистите, както и удостоверение от Областния съвет на БФС – Бургас, относно участието на клуба в Областно първенство и турнири по футбол за деца, което носи 20 допълнителни точки на клуба, за които сле</w:t>
      </w:r>
      <w:r>
        <w:rPr>
          <w:rFonts w:ascii="Times New Roman" w:hAnsi="Times New Roman" w:cs="Times New Roman"/>
          <w:bCs/>
          <w:sz w:val="28"/>
          <w:szCs w:val="28"/>
          <w:lang w:eastAsia="bg-BG"/>
        </w:rPr>
        <w:t>два да получи  финансова субсидия</w:t>
      </w:r>
      <w:r w:rsidRPr="00EE17D9">
        <w:rPr>
          <w:rFonts w:ascii="Times New Roman" w:hAnsi="Times New Roman" w:cs="Times New Roman"/>
          <w:bCs/>
          <w:sz w:val="28"/>
          <w:szCs w:val="28"/>
          <w:lang w:eastAsia="bg-BG"/>
        </w:rPr>
        <w:t>.</w:t>
      </w:r>
    </w:p>
    <w:p w:rsidR="0011113F" w:rsidRPr="00DD384B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84B">
        <w:rPr>
          <w:rFonts w:ascii="Times New Roman" w:hAnsi="Times New Roman" w:cs="Times New Roman"/>
          <w:bCs/>
          <w:sz w:val="28"/>
          <w:szCs w:val="28"/>
          <w:lang w:eastAsia="bg-BG"/>
        </w:rPr>
        <w:t xml:space="preserve">С  6 гласа „ ЗА  от 6 гласували членове на  комисията, </w:t>
      </w:r>
      <w:r>
        <w:rPr>
          <w:rFonts w:ascii="Times New Roman" w:hAnsi="Times New Roman" w:cs="Times New Roman"/>
          <w:sz w:val="28"/>
          <w:szCs w:val="28"/>
        </w:rPr>
        <w:t xml:space="preserve">бе прието </w:t>
      </w:r>
      <w:r w:rsidRPr="004A2E2C">
        <w:rPr>
          <w:rFonts w:ascii="Times New Roman" w:hAnsi="Times New Roman" w:cs="Times New Roman"/>
          <w:sz w:val="28"/>
          <w:szCs w:val="28"/>
        </w:rPr>
        <w:t xml:space="preserve"> следното</w:t>
      </w:r>
    </w:p>
    <w:p w:rsidR="0011113F" w:rsidRPr="00AA2E35" w:rsidRDefault="0011113F" w:rsidP="0011113F">
      <w:pPr>
        <w:spacing w:after="0" w:line="240" w:lineRule="auto"/>
        <w:ind w:left="2832" w:firstLine="708"/>
        <w:rPr>
          <w:rFonts w:ascii="Times New Roman" w:hAnsi="Times New Roman" w:cs="Times New Roman"/>
          <w:color w:val="FF0000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1</w:t>
      </w:r>
    </w:p>
    <w:p w:rsidR="0011113F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1113F" w:rsidRPr="00253E20" w:rsidRDefault="0011113F" w:rsidP="0011113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Предвид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горните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мотиви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,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к</w:t>
      </w:r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омисията</w:t>
      </w:r>
      <w:proofErr w:type="spellEnd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предлага</w:t>
      </w:r>
      <w:proofErr w:type="spellEnd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</w:t>
      </w:r>
      <w:proofErr w:type="spellStart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Общинския</w:t>
      </w:r>
      <w:proofErr w:type="spellEnd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приеме проекта за решение от </w:t>
      </w:r>
      <w:proofErr w:type="spellStart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>докладната</w:t>
      </w:r>
      <w:proofErr w:type="spellEnd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записка, </w:t>
      </w:r>
      <w:proofErr w:type="spellStart"/>
      <w:r w:rsidRPr="00253E20">
        <w:rPr>
          <w:rStyle w:val="a3"/>
          <w:rFonts w:ascii="Times New Roman" w:hAnsi="Times New Roman"/>
          <w:i w:val="0"/>
          <w:sz w:val="28"/>
          <w:szCs w:val="28"/>
          <w:lang w:val="ru-RU"/>
        </w:rPr>
        <w:t>относно</w:t>
      </w:r>
      <w:proofErr w:type="spellEnd"/>
      <w:r w:rsidRPr="00253E2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Pr="00253E20">
        <w:rPr>
          <w:rFonts w:ascii="Times New Roman" w:hAnsi="Times New Roman" w:cs="Times New Roman"/>
          <w:sz w:val="28"/>
          <w:szCs w:val="28"/>
        </w:rPr>
        <w:t>утвърждаване размера на субсидии, които община Несебър предоставя на спортните клубове  със следното изменение, а именно:</w:t>
      </w:r>
    </w:p>
    <w:p w:rsidR="0011113F" w:rsidRPr="00253E20" w:rsidRDefault="0011113F" w:rsidP="0011113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53E20">
        <w:rPr>
          <w:rFonts w:ascii="Times New Roman" w:hAnsi="Times New Roman" w:cs="Times New Roman"/>
          <w:sz w:val="28"/>
          <w:szCs w:val="28"/>
        </w:rPr>
        <w:t xml:space="preserve">     - В точка римско</w:t>
      </w:r>
      <w:r w:rsidRPr="00253E20">
        <w:rPr>
          <w:rFonts w:ascii="Times New Roman" w:hAnsi="Times New Roman" w:cs="Times New Roman"/>
          <w:sz w:val="28"/>
          <w:szCs w:val="28"/>
          <w:lang w:val="en-US"/>
        </w:rPr>
        <w:t xml:space="preserve"> II</w:t>
      </w:r>
      <w:r w:rsidRPr="00253E20">
        <w:rPr>
          <w:rFonts w:ascii="Times New Roman" w:hAnsi="Times New Roman" w:cs="Times New Roman"/>
          <w:sz w:val="28"/>
          <w:szCs w:val="28"/>
        </w:rPr>
        <w:t>, подточка 2 сумата за ФК „Свети Влас” да се коригира на 17 746,93 лв. След увеличаване  субсидията на  клуба, следва да се намали размера, описан, като резерв и същият става 62 653,07 лв.</w:t>
      </w:r>
    </w:p>
    <w:p w:rsidR="0011113F" w:rsidRPr="00DD384B" w:rsidRDefault="0011113F" w:rsidP="0011113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1113F" w:rsidRPr="00DD384B" w:rsidRDefault="0011113F" w:rsidP="0011113F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DD384B">
        <w:rPr>
          <w:rFonts w:ascii="Times New Roman" w:hAnsi="Times New Roman"/>
          <w:b/>
          <w:sz w:val="28"/>
          <w:szCs w:val="28"/>
          <w:u w:val="single"/>
        </w:rPr>
        <w:t xml:space="preserve">По точка 2 от дневния ред: </w:t>
      </w:r>
      <w:r w:rsidRPr="00DD384B">
        <w:rPr>
          <w:rFonts w:ascii="Times New Roman" w:hAnsi="Times New Roman"/>
          <w:sz w:val="28"/>
          <w:szCs w:val="28"/>
        </w:rPr>
        <w:t xml:space="preserve">Писмо вх.№ 178/12.03.2024 г. от Върбан Кръстев – председател на Общински съвет – Несебър, относно предоставяне за разглеждане от комисията на постъпили искания от сдружения с нестопанска цел, развиващи дейност на територията на община Несебър, за отпускане на финансови средства. </w:t>
      </w:r>
    </w:p>
    <w:p w:rsidR="0011113F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11113F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E20">
        <w:rPr>
          <w:rFonts w:ascii="Times New Roman" w:hAnsi="Times New Roman" w:cs="Times New Roman"/>
          <w:sz w:val="28"/>
          <w:szCs w:val="28"/>
        </w:rPr>
        <w:t xml:space="preserve">Комисията разгледа представените заявления за отпускане на финансови средства на сдружения с нестопанска цел, </w:t>
      </w:r>
      <w:r>
        <w:rPr>
          <w:rFonts w:ascii="Times New Roman" w:hAnsi="Times New Roman" w:cs="Times New Roman"/>
          <w:sz w:val="28"/>
          <w:szCs w:val="28"/>
        </w:rPr>
        <w:t>осъществяващи дейност на територията на общината. При разглеждането бе направен  анализ на дейността на сдруженията, както и справка за получените  финансови средства през 2022 г. и 2023 г. Направена бе справка за актуалното състояние на сдруженията в Търговския регистър.</w:t>
      </w:r>
    </w:p>
    <w:p w:rsidR="0011113F" w:rsidRPr="00FF7EB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14029F">
        <w:rPr>
          <w:rFonts w:ascii="Times New Roman" w:hAnsi="Times New Roman" w:cs="Times New Roman"/>
          <w:sz w:val="28"/>
          <w:szCs w:val="28"/>
        </w:rPr>
        <w:t>След станалите разисквания, комисията прецени, че при разпределение на сумите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4029F">
        <w:rPr>
          <w:rFonts w:ascii="Times New Roman" w:hAnsi="Times New Roman" w:cs="Times New Roman"/>
          <w:sz w:val="28"/>
          <w:szCs w:val="28"/>
        </w:rPr>
        <w:t xml:space="preserve"> които следва да получат сдруженията с нестопанска цел,  следва да се ръков</w:t>
      </w:r>
      <w:r>
        <w:rPr>
          <w:rFonts w:ascii="Times New Roman" w:hAnsi="Times New Roman" w:cs="Times New Roman"/>
          <w:sz w:val="28"/>
          <w:szCs w:val="28"/>
        </w:rPr>
        <w:t>оди от сумите, с които обичайно</w:t>
      </w:r>
      <w:r w:rsidRPr="0014029F">
        <w:rPr>
          <w:rFonts w:ascii="Times New Roman" w:hAnsi="Times New Roman" w:cs="Times New Roman"/>
          <w:sz w:val="28"/>
          <w:szCs w:val="28"/>
        </w:rPr>
        <w:t xml:space="preserve"> са били подпомагани сдруженията</w:t>
      </w:r>
      <w:r>
        <w:rPr>
          <w:rFonts w:ascii="Times New Roman" w:hAnsi="Times New Roman" w:cs="Times New Roman"/>
          <w:sz w:val="28"/>
          <w:szCs w:val="28"/>
        </w:rPr>
        <w:t xml:space="preserve"> през предходните години</w:t>
      </w:r>
      <w:r w:rsidRPr="0014029F">
        <w:rPr>
          <w:rFonts w:ascii="Times New Roman" w:hAnsi="Times New Roman" w:cs="Times New Roman"/>
          <w:sz w:val="28"/>
          <w:szCs w:val="28"/>
        </w:rPr>
        <w:t>. На сдружения</w:t>
      </w:r>
      <w:r>
        <w:rPr>
          <w:rFonts w:ascii="Times New Roman" w:hAnsi="Times New Roman" w:cs="Times New Roman"/>
          <w:sz w:val="28"/>
          <w:szCs w:val="28"/>
        </w:rPr>
        <w:t xml:space="preserve">та, </w:t>
      </w:r>
      <w:r w:rsidRPr="001402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14029F">
        <w:rPr>
          <w:rFonts w:ascii="Times New Roman" w:hAnsi="Times New Roman" w:cs="Times New Roman"/>
          <w:sz w:val="28"/>
          <w:szCs w:val="28"/>
        </w:rPr>
        <w:t xml:space="preserve"> които </w:t>
      </w:r>
      <w:r>
        <w:rPr>
          <w:rFonts w:ascii="Times New Roman" w:hAnsi="Times New Roman" w:cs="Times New Roman"/>
          <w:sz w:val="28"/>
          <w:szCs w:val="28"/>
        </w:rPr>
        <w:t xml:space="preserve"> има информация за  по -</w:t>
      </w:r>
      <w:r w:rsidRPr="0014029F">
        <w:rPr>
          <w:rFonts w:ascii="Times New Roman" w:hAnsi="Times New Roman" w:cs="Times New Roman"/>
          <w:sz w:val="28"/>
          <w:szCs w:val="28"/>
        </w:rPr>
        <w:t xml:space="preserve"> активна дейност</w:t>
      </w:r>
      <w:r>
        <w:rPr>
          <w:rFonts w:ascii="Times New Roman" w:hAnsi="Times New Roman" w:cs="Times New Roman"/>
          <w:sz w:val="28"/>
          <w:szCs w:val="28"/>
        </w:rPr>
        <w:t xml:space="preserve">, която да  е </w:t>
      </w:r>
      <w:r w:rsidRPr="0014029F">
        <w:rPr>
          <w:rFonts w:ascii="Times New Roman" w:hAnsi="Times New Roman" w:cs="Times New Roman"/>
          <w:sz w:val="28"/>
          <w:szCs w:val="28"/>
        </w:rPr>
        <w:t xml:space="preserve"> достигнала до по- голям кръг от населението на общината,  </w:t>
      </w:r>
      <w:r>
        <w:rPr>
          <w:rFonts w:ascii="Times New Roman" w:hAnsi="Times New Roman" w:cs="Times New Roman"/>
          <w:sz w:val="28"/>
          <w:szCs w:val="28"/>
        </w:rPr>
        <w:t xml:space="preserve">размерът на </w:t>
      </w:r>
      <w:r w:rsidRPr="0014029F">
        <w:rPr>
          <w:rFonts w:ascii="Times New Roman" w:hAnsi="Times New Roman" w:cs="Times New Roman"/>
          <w:sz w:val="28"/>
          <w:szCs w:val="28"/>
        </w:rPr>
        <w:t xml:space="preserve">еднократната финансова помощ </w:t>
      </w:r>
      <w:r>
        <w:rPr>
          <w:rFonts w:ascii="Times New Roman" w:hAnsi="Times New Roman" w:cs="Times New Roman"/>
          <w:sz w:val="28"/>
          <w:szCs w:val="28"/>
        </w:rPr>
        <w:t xml:space="preserve">ще бъде завишен </w:t>
      </w:r>
      <w:r w:rsidRPr="0014029F">
        <w:rPr>
          <w:rFonts w:ascii="Times New Roman" w:hAnsi="Times New Roman" w:cs="Times New Roman"/>
          <w:sz w:val="28"/>
          <w:szCs w:val="28"/>
        </w:rPr>
        <w:t>с цел стимулирането на дейността им</w:t>
      </w:r>
      <w:r>
        <w:rPr>
          <w:rFonts w:ascii="Times New Roman" w:hAnsi="Times New Roman" w:cs="Times New Roman"/>
          <w:sz w:val="28"/>
          <w:szCs w:val="28"/>
        </w:rPr>
        <w:t xml:space="preserve">, а сдружения, за които </w:t>
      </w:r>
      <w:r w:rsidRPr="0014029F">
        <w:rPr>
          <w:rFonts w:ascii="Times New Roman" w:hAnsi="Times New Roman" w:cs="Times New Roman"/>
          <w:sz w:val="28"/>
          <w:szCs w:val="28"/>
        </w:rPr>
        <w:t>липс</w:t>
      </w:r>
      <w:r>
        <w:rPr>
          <w:rFonts w:ascii="Times New Roman" w:hAnsi="Times New Roman" w:cs="Times New Roman"/>
          <w:sz w:val="28"/>
          <w:szCs w:val="28"/>
        </w:rPr>
        <w:t xml:space="preserve">ва </w:t>
      </w:r>
      <w:r w:rsidRPr="0014029F">
        <w:rPr>
          <w:rFonts w:ascii="Times New Roman" w:hAnsi="Times New Roman" w:cs="Times New Roman"/>
          <w:sz w:val="28"/>
          <w:szCs w:val="28"/>
        </w:rPr>
        <w:t>информация за дейността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4029F">
        <w:rPr>
          <w:rFonts w:ascii="Times New Roman" w:hAnsi="Times New Roman" w:cs="Times New Roman"/>
          <w:sz w:val="28"/>
          <w:szCs w:val="28"/>
        </w:rPr>
        <w:t xml:space="preserve">  която </w:t>
      </w:r>
      <w:r>
        <w:rPr>
          <w:rFonts w:ascii="Times New Roman" w:hAnsi="Times New Roman" w:cs="Times New Roman"/>
          <w:sz w:val="28"/>
          <w:szCs w:val="28"/>
        </w:rPr>
        <w:t xml:space="preserve">развиват в </w:t>
      </w:r>
      <w:r w:rsidRPr="0014029F">
        <w:rPr>
          <w:rFonts w:ascii="Times New Roman" w:hAnsi="Times New Roman" w:cs="Times New Roman"/>
          <w:sz w:val="28"/>
          <w:szCs w:val="28"/>
        </w:rPr>
        <w:t>обществена полза</w:t>
      </w:r>
      <w:r>
        <w:rPr>
          <w:rFonts w:ascii="Times New Roman" w:hAnsi="Times New Roman" w:cs="Times New Roman"/>
          <w:sz w:val="28"/>
          <w:szCs w:val="28"/>
        </w:rPr>
        <w:t xml:space="preserve"> няма да бъдат стимулирани  през 2024 г., като от представените заявления това са </w:t>
      </w:r>
      <w:r w:rsidRPr="0014029F">
        <w:rPr>
          <w:rFonts w:ascii="Times New Roman" w:hAnsi="Times New Roman" w:cs="Times New Roman"/>
          <w:color w:val="000000"/>
          <w:sz w:val="28"/>
          <w:szCs w:val="28"/>
        </w:rPr>
        <w:t>СН</w:t>
      </w:r>
      <w:r w:rsidRPr="0014029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Ц ”</w:t>
      </w:r>
      <w:proofErr w:type="spellStart"/>
      <w:r w:rsidRPr="0014029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ардарско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слънце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” - гр.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Несебър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представлявано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от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Емилия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Петровна Каминская</w:t>
      </w:r>
      <w:r>
        <w:rPr>
          <w:rFonts w:ascii="Times New Roman" w:hAnsi="Times New Roman" w:cs="Times New Roman"/>
          <w:color w:val="FF0000"/>
          <w:sz w:val="28"/>
          <w:szCs w:val="28"/>
          <w:lang w:val="ru-RU" w:eastAsia="ru-RU"/>
        </w:rPr>
        <w:t xml:space="preserve"> </w:t>
      </w:r>
      <w:r w:rsidRPr="00CE60B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 </w:t>
      </w:r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Движение на жените от община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Несебър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представлявано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от Димка Георгиева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Милушева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gramEnd"/>
    </w:p>
    <w:p w:rsidR="0011113F" w:rsidRPr="00FF7EBC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         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Поради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7EB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извършен одит от общинска администрация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дадени препоръки, които не са изпълнени,</w:t>
      </w:r>
      <w:r w:rsidRPr="00FF7EB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комисията счита,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че </w:t>
      </w:r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не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следва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да се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предоставят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финансови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средства </w:t>
      </w:r>
      <w:proofErr w:type="spellStart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през</w:t>
      </w:r>
      <w:proofErr w:type="spellEnd"/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2024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FF7E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г. и на </w:t>
      </w:r>
      <w:r w:rsidRPr="00FF7EBC">
        <w:rPr>
          <w:rFonts w:ascii="Times New Roman" w:hAnsi="Times New Roman" w:cs="Times New Roman"/>
          <w:color w:val="000000"/>
          <w:sz w:val="28"/>
          <w:szCs w:val="28"/>
        </w:rPr>
        <w:t>„Тракийско Културно просветно дружество капитан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Петко Воевода“ гр. Свети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влас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113F" w:rsidRPr="00CE60B1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След обсъждане на конкретния размер на финансовата субсидия, комисията </w:t>
      </w:r>
      <w:r w:rsidRPr="004A2E2C">
        <w:rPr>
          <w:rFonts w:ascii="Times New Roman" w:hAnsi="Times New Roman" w:cs="Times New Roman"/>
          <w:sz w:val="28"/>
          <w:szCs w:val="28"/>
        </w:rPr>
        <w:t>със 7 гласа „за” прие следното</w:t>
      </w:r>
    </w:p>
    <w:p w:rsidR="0011113F" w:rsidRPr="00600816" w:rsidRDefault="0011113F" w:rsidP="0011113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</w:t>
      </w:r>
      <w:r w:rsidRPr="00600816"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</w:t>
      </w:r>
    </w:p>
    <w:p w:rsidR="0011113F" w:rsidRPr="00600816" w:rsidRDefault="0011113F" w:rsidP="001111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bg-BG"/>
        </w:rPr>
        <w:t xml:space="preserve">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2</w:t>
      </w:r>
    </w:p>
    <w:p w:rsidR="0011113F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13F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i w:val="0"/>
          <w:sz w:val="32"/>
          <w:szCs w:val="32"/>
          <w:lang w:val="ru-RU"/>
        </w:rPr>
        <w:tab/>
      </w:r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Възлага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 на председателя на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Общински</w:t>
      </w:r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я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изготви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и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внесе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з</w:t>
      </w:r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а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разглеждане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 на заседание на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О</w:t>
      </w:r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бщинския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</w:t>
      </w:r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т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докладна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записка,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относно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отпускане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Pr="003621E5">
        <w:rPr>
          <w:rFonts w:ascii="Times New Roman" w:hAnsi="Times New Roman" w:cs="Times New Roman"/>
          <w:sz w:val="28"/>
          <w:szCs w:val="28"/>
        </w:rPr>
        <w:t xml:space="preserve">на финансови средства на сдружения с нестопанска </w:t>
      </w:r>
      <w:proofErr w:type="gramStart"/>
      <w:r w:rsidRPr="003621E5">
        <w:rPr>
          <w:rFonts w:ascii="Times New Roman" w:hAnsi="Times New Roman" w:cs="Times New Roman"/>
          <w:sz w:val="28"/>
          <w:szCs w:val="28"/>
        </w:rPr>
        <w:t>цел</w:t>
      </w:r>
      <w:proofErr w:type="gramEnd"/>
      <w:r w:rsidRPr="003621E5">
        <w:rPr>
          <w:rFonts w:ascii="Times New Roman" w:hAnsi="Times New Roman" w:cs="Times New Roman"/>
          <w:sz w:val="28"/>
          <w:szCs w:val="28"/>
        </w:rPr>
        <w:t>, развиващи дейност на територията на община Несебър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1E5">
        <w:rPr>
          <w:rFonts w:ascii="Times New Roman" w:hAnsi="Times New Roman" w:cs="Times New Roman"/>
          <w:sz w:val="28"/>
          <w:szCs w:val="28"/>
        </w:rPr>
        <w:t>със следното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за разпределение на средствата:</w:t>
      </w:r>
    </w:p>
    <w:p w:rsidR="0011113F" w:rsidRPr="003621E5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На СНЦ   «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Съюз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инвалидите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Обзор –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На СНЦ „БЧК – Филиал –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”     –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На СНЦ „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Тракийско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дружество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” – гр.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На „МКПББ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Тодор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Александров” – гр.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> 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5. На „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Общинска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организация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съюза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инвалидите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” –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6. На « Дружество за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културни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връзки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хуманитарно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сътрудничество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между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български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гръцки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граждани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Месамбрия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”  - 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>3 0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7. На Демократичен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съюз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жените</w:t>
      </w:r>
      <w:proofErr w:type="gram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–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8. На «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Общински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театър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Димитър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Еленов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 гр.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>25 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9.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Ловно-рибарско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сдружение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„Балкан - 2012” –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10.На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„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Сдружение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занаятчиите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творците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proofErr w:type="gram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община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„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 6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11. На</w:t>
      </w:r>
      <w:proofErr w:type="gram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</w:t>
      </w:r>
      <w:proofErr w:type="gram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амски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клубМонро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„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гр. Обзор, ЕИК: 177028433-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Сдружение</w:t>
      </w:r>
      <w:proofErr w:type="spellEnd"/>
      <w:proofErr w:type="gram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</w:t>
      </w:r>
      <w:proofErr w:type="gram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Русия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вяра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единение и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култура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 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>2 0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>1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gram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Сдружение</w:t>
      </w:r>
      <w:proofErr w:type="spellEnd"/>
      <w:proofErr w:type="gram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„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Съюза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офицерите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сержантите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запаса и резерва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„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/СОСЗР/,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за целево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</w:rPr>
        <w:t>подполагане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общинската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организация в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гр.Несебър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2000лв.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14.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Сдружение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Делфин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Обзор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„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гр. Обзор –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15.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Сдружение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нестопанска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цел «Терпсихора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„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гр. Свети Влас, 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</w:rPr>
        <w:t>16. На Фондация „Валентин Кръстев“ гр.Обзор,  – 6 000 лв.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17. На Сдружение „Несебър АРТ“, – 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00 лв.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</w:rPr>
        <w:t>18. На Дружество на несебърските художници „ гр. Несебър, – 2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00 лв.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</w:rPr>
        <w:t>19. На Сдружение „Контролен граждански блок“ – 5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00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0 лв.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</w:rPr>
        <w:t>20. На  Футболен клуб – ветерани гр. Обзор, - 5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0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>00 лв.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21. На Сдружение „Танцово студио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</w:rPr>
        <w:t>Емоушън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</w:rPr>
        <w:t>“, – 2 000 лв.</w:t>
      </w:r>
    </w:p>
    <w:p w:rsidR="0011113F" w:rsidRPr="00DA6217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A621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22. 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СНЦ  </w:t>
      </w:r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„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Регионално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сдружение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занаятчиите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Несебър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</w:rPr>
        <w:t xml:space="preserve"> “,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en-US"/>
        </w:rPr>
        <w:t>3 0</w:t>
      </w:r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00 </w:t>
      </w:r>
      <w:proofErr w:type="spellStart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лв</w:t>
      </w:r>
      <w:proofErr w:type="spellEnd"/>
      <w:r w:rsidRPr="00DA621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1113F" w:rsidRPr="00600816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13F" w:rsidRPr="00DA6217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6217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3 от дневния ред:</w:t>
      </w:r>
      <w:r w:rsidRPr="00DA6217">
        <w:rPr>
          <w:rFonts w:ascii="Times New Roman" w:hAnsi="Times New Roman" w:cs="Times New Roman"/>
          <w:sz w:val="28"/>
          <w:szCs w:val="28"/>
        </w:rPr>
        <w:t xml:space="preserve"> Молба вх.№ 155/06.03.2024 г. от Петя Христова </w:t>
      </w:r>
      <w:proofErr w:type="spellStart"/>
      <w:r w:rsidRPr="00DA6217">
        <w:rPr>
          <w:rFonts w:ascii="Times New Roman" w:hAnsi="Times New Roman" w:cs="Times New Roman"/>
          <w:sz w:val="28"/>
          <w:szCs w:val="28"/>
        </w:rPr>
        <w:t>Чернаева</w:t>
      </w:r>
      <w:proofErr w:type="spellEnd"/>
      <w:r w:rsidRPr="00DA6217">
        <w:rPr>
          <w:rFonts w:ascii="Times New Roman" w:hAnsi="Times New Roman" w:cs="Times New Roman"/>
          <w:sz w:val="28"/>
          <w:szCs w:val="28"/>
        </w:rPr>
        <w:t xml:space="preserve"> от гр. Несебър, относно отпускане на еднократна финансова помощ.</w:t>
      </w:r>
    </w:p>
    <w:p w:rsidR="0011113F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13F" w:rsidRPr="00205DB3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05DB3">
        <w:rPr>
          <w:rFonts w:ascii="Times New Roman" w:hAnsi="Times New Roman" w:cs="Times New Roman"/>
          <w:color w:val="000000" w:themeColor="text1"/>
          <w:sz w:val="28"/>
          <w:szCs w:val="28"/>
        </w:rPr>
        <w:t>Комисията се запозна със становището на комисията по образование, здравеопазване и социални дейности, относно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целесъобразността и </w:t>
      </w:r>
      <w:r w:rsidRPr="00205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необходимостта за отпускане на финансови средства и изрази положително становище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05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относно предложения размер от 5 000 лв. </w:t>
      </w:r>
    </w:p>
    <w:p w:rsidR="0011113F" w:rsidRPr="00DA6217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A2E2C">
        <w:rPr>
          <w:rFonts w:ascii="Times New Roman" w:hAnsi="Times New Roman" w:cs="Times New Roman"/>
          <w:sz w:val="28"/>
          <w:szCs w:val="28"/>
        </w:rPr>
        <w:t>лед проведено гласуване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2E2C">
        <w:rPr>
          <w:rFonts w:ascii="Times New Roman" w:hAnsi="Times New Roman" w:cs="Times New Roman"/>
          <w:sz w:val="28"/>
          <w:szCs w:val="28"/>
        </w:rPr>
        <w:t xml:space="preserve">  със 7 гласа „за”  комисията прие следното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</w:t>
      </w:r>
    </w:p>
    <w:p w:rsidR="0011113F" w:rsidRPr="00600816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3</w:t>
      </w:r>
    </w:p>
    <w:p w:rsidR="0011113F" w:rsidRDefault="0011113F" w:rsidP="0011113F">
      <w:pPr>
        <w:tabs>
          <w:tab w:val="left" w:pos="-142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13F" w:rsidRPr="00F3453E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Комисията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възлага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председателя на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Общински</w:t>
      </w:r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я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изготви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 и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внесе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за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разглеждане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заседание на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О</w:t>
      </w:r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бщинския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докладна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записка с предложение за </w:t>
      </w:r>
      <w:proofErr w:type="spellStart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>отпускане</w:t>
      </w:r>
      <w:proofErr w:type="spellEnd"/>
      <w:r w:rsidRPr="00F3453E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Pr="00F3453E">
        <w:rPr>
          <w:rFonts w:ascii="Times New Roman" w:hAnsi="Times New Roman" w:cs="Times New Roman"/>
          <w:sz w:val="28"/>
          <w:szCs w:val="28"/>
        </w:rPr>
        <w:t xml:space="preserve"> на финансови средства за лечение </w:t>
      </w:r>
      <w:proofErr w:type="gram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на</w:t>
      </w:r>
      <w:proofErr w:type="gram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Мартин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Мариянов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Чернаев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Pr="003621E5">
        <w:rPr>
          <w:rFonts w:ascii="Times New Roman" w:hAnsi="Times New Roman" w:cs="Times New Roman"/>
          <w:sz w:val="28"/>
          <w:szCs w:val="28"/>
        </w:rPr>
        <w:t>в размер на 5000 лв. Поради  необходимостта</w:t>
      </w:r>
      <w:r w:rsidRPr="00F3453E">
        <w:rPr>
          <w:rFonts w:ascii="Times New Roman" w:hAnsi="Times New Roman" w:cs="Times New Roman"/>
          <w:sz w:val="28"/>
          <w:szCs w:val="28"/>
        </w:rPr>
        <w:t xml:space="preserve"> от средствата за спешно лечение, проекта за решение да бъде с допуснато предварително изпълнение. </w:t>
      </w:r>
    </w:p>
    <w:p w:rsidR="0011113F" w:rsidRDefault="0011113F" w:rsidP="001111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Pr="00DA6217" w:rsidRDefault="0011113F" w:rsidP="0011113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6217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4 от дневния ред:</w:t>
      </w:r>
      <w:r w:rsidRPr="00DA6217">
        <w:rPr>
          <w:rFonts w:ascii="Times New Roman" w:hAnsi="Times New Roman" w:cs="Times New Roman"/>
          <w:sz w:val="28"/>
          <w:szCs w:val="28"/>
        </w:rPr>
        <w:t xml:space="preserve"> Докладна записка вх.№ 159/08.03.2024 г. от Николай Димитров – кмет на община Несебър, относно поемане на разходи за издръжка на двама командировани полицаи от Република Полша.</w:t>
      </w:r>
    </w:p>
    <w:p w:rsidR="0011113F" w:rsidRPr="004A2E2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E2C">
        <w:rPr>
          <w:rFonts w:ascii="Times New Roman" w:hAnsi="Times New Roman" w:cs="Times New Roman"/>
          <w:sz w:val="28"/>
          <w:szCs w:val="28"/>
        </w:rPr>
        <w:t>По проекта за решение не постъпиха становища и мнения и след проведено гласуване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2E2C">
        <w:rPr>
          <w:rFonts w:ascii="Times New Roman" w:hAnsi="Times New Roman" w:cs="Times New Roman"/>
          <w:sz w:val="28"/>
          <w:szCs w:val="28"/>
        </w:rPr>
        <w:t xml:space="preserve"> със 7 гласа „за” комисията прие следното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</w:p>
    <w:p w:rsidR="0011113F" w:rsidRPr="00600816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4</w:t>
      </w:r>
    </w:p>
    <w:p w:rsidR="0011113F" w:rsidRDefault="0011113F" w:rsidP="001111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Pr="003621E5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Комисията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предлага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на </w:t>
      </w: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Общинския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съвет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да приеме предложения проект за решение и </w:t>
      </w: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даде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съгласие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да </w:t>
      </w: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бъдат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>извършени</w:t>
      </w:r>
      <w:proofErr w:type="spellEnd"/>
      <w:r w:rsidRPr="003621E5">
        <w:rPr>
          <w:rStyle w:val="a3"/>
          <w:rFonts w:ascii="Times New Roman" w:hAnsi="Times New Roman"/>
          <w:i w:val="0"/>
          <w:sz w:val="32"/>
          <w:szCs w:val="32"/>
          <w:lang w:val="ru-RU"/>
        </w:rPr>
        <w:t xml:space="preserve"> </w:t>
      </w:r>
      <w:r w:rsidRPr="003621E5">
        <w:rPr>
          <w:rFonts w:ascii="Times New Roman" w:hAnsi="Times New Roman" w:cs="Times New Roman"/>
          <w:sz w:val="32"/>
          <w:szCs w:val="32"/>
        </w:rPr>
        <w:t>разходи</w:t>
      </w:r>
      <w:r w:rsidRPr="003621E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3621E5">
        <w:rPr>
          <w:rFonts w:ascii="Times New Roman" w:hAnsi="Times New Roman" w:cs="Times New Roman"/>
          <w:sz w:val="32"/>
          <w:szCs w:val="32"/>
        </w:rPr>
        <w:t>в размер до 9 000 лв. за издръжка на двама командировани полицаи от Република Полша.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Pr="00BA6564" w:rsidRDefault="0011113F" w:rsidP="0011113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6564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5 от дневния ред:</w:t>
      </w:r>
      <w:r w:rsidRPr="00BA6564">
        <w:rPr>
          <w:rFonts w:ascii="Times New Roman" w:hAnsi="Times New Roman" w:cs="Times New Roman"/>
          <w:sz w:val="28"/>
          <w:szCs w:val="28"/>
        </w:rPr>
        <w:t xml:space="preserve"> Докладна записка вх.№ 174/12.03.2024 г. от Николай Димитров – кмет на община Несебър, относно отпускане на субсидия на СК „</w:t>
      </w:r>
      <w:proofErr w:type="spellStart"/>
      <w:r w:rsidRPr="00BA6564">
        <w:rPr>
          <w:rFonts w:ascii="Times New Roman" w:hAnsi="Times New Roman" w:cs="Times New Roman"/>
          <w:sz w:val="28"/>
          <w:szCs w:val="28"/>
        </w:rPr>
        <w:t>Бушидо</w:t>
      </w:r>
      <w:proofErr w:type="spellEnd"/>
      <w:r w:rsidRPr="00BA6564">
        <w:rPr>
          <w:rFonts w:ascii="Times New Roman" w:hAnsi="Times New Roman" w:cs="Times New Roman"/>
          <w:sz w:val="28"/>
          <w:szCs w:val="28"/>
        </w:rPr>
        <w:t>“ – гр. Несебър, за провеждане на Международен  турнир по карате „Купа Черно море“.</w:t>
      </w:r>
    </w:p>
    <w:p w:rsidR="0011113F" w:rsidRPr="004A2E2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E2C">
        <w:rPr>
          <w:rFonts w:ascii="Times New Roman" w:hAnsi="Times New Roman" w:cs="Times New Roman"/>
          <w:sz w:val="28"/>
          <w:szCs w:val="28"/>
        </w:rPr>
        <w:t>По проекта за решение не постъпиха становища и мнения и след проведено гласуване със 7 гласа „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4A2E2C">
        <w:rPr>
          <w:rFonts w:ascii="Times New Roman" w:hAnsi="Times New Roman" w:cs="Times New Roman"/>
          <w:sz w:val="28"/>
          <w:szCs w:val="28"/>
        </w:rPr>
        <w:t>”  комисията прие следното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lastRenderedPageBreak/>
        <w:t>РЕШЕНИЕ № 5</w:t>
      </w:r>
    </w:p>
    <w:p w:rsidR="0011113F" w:rsidRDefault="0011113F" w:rsidP="001111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11113F" w:rsidRPr="00205DB3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Комисията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предлага</w:t>
      </w:r>
      <w:proofErr w:type="spellEnd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</w:t>
      </w:r>
      <w:proofErr w:type="spellStart"/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О</w:t>
      </w:r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бщински</w:t>
      </w:r>
      <w:r>
        <w:rPr>
          <w:rStyle w:val="a3"/>
          <w:rFonts w:ascii="Times New Roman" w:hAnsi="Times New Roman"/>
          <w:i w:val="0"/>
          <w:sz w:val="28"/>
          <w:szCs w:val="28"/>
          <w:lang w:val="ru-RU"/>
        </w:rPr>
        <w:t>я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приеме проекта за решение и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даде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съгласие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бъде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отпусната</w:t>
      </w:r>
      <w:proofErr w:type="spellEnd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3621E5">
        <w:rPr>
          <w:rStyle w:val="a3"/>
          <w:rFonts w:ascii="Times New Roman" w:hAnsi="Times New Roman"/>
          <w:i w:val="0"/>
          <w:sz w:val="28"/>
          <w:szCs w:val="28"/>
          <w:lang w:val="ru-RU"/>
        </w:rPr>
        <w:t>целева</w:t>
      </w:r>
      <w:proofErr w:type="spellEnd"/>
      <w:r w:rsidRPr="00205DB3">
        <w:rPr>
          <w:rStyle w:val="a3"/>
          <w:rFonts w:ascii="Times New Roman" w:hAnsi="Times New Roman"/>
          <w:sz w:val="28"/>
          <w:szCs w:val="28"/>
          <w:lang w:val="ru-RU"/>
        </w:rPr>
        <w:t xml:space="preserve"> </w:t>
      </w:r>
      <w:r w:rsidRPr="00205DB3">
        <w:rPr>
          <w:rFonts w:ascii="Times New Roman" w:hAnsi="Times New Roman" w:cs="Times New Roman"/>
          <w:sz w:val="28"/>
          <w:szCs w:val="28"/>
        </w:rPr>
        <w:t>субсидия в размер на 3000 лв. на Спортен Клуб „</w:t>
      </w:r>
      <w:proofErr w:type="spellStart"/>
      <w:r w:rsidRPr="00205DB3">
        <w:rPr>
          <w:rFonts w:ascii="Times New Roman" w:hAnsi="Times New Roman" w:cs="Times New Roman"/>
          <w:sz w:val="28"/>
          <w:szCs w:val="28"/>
        </w:rPr>
        <w:t>Бушидо</w:t>
      </w:r>
      <w:proofErr w:type="spellEnd"/>
      <w:r w:rsidRPr="00205DB3">
        <w:rPr>
          <w:rFonts w:ascii="Times New Roman" w:hAnsi="Times New Roman" w:cs="Times New Roman"/>
          <w:sz w:val="28"/>
          <w:szCs w:val="28"/>
        </w:rPr>
        <w:t xml:space="preserve">“ – гр. Несебър, за провеждане на Международен турнир </w:t>
      </w:r>
      <w:proofErr w:type="gramStart"/>
      <w:r w:rsidRPr="00205DB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05D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5DB3">
        <w:rPr>
          <w:rFonts w:ascii="Times New Roman" w:hAnsi="Times New Roman" w:cs="Times New Roman"/>
          <w:sz w:val="28"/>
          <w:szCs w:val="28"/>
        </w:rPr>
        <w:t>карате</w:t>
      </w:r>
      <w:proofErr w:type="gramEnd"/>
      <w:r w:rsidRPr="00205DB3">
        <w:rPr>
          <w:rFonts w:ascii="Times New Roman" w:hAnsi="Times New Roman" w:cs="Times New Roman"/>
          <w:sz w:val="28"/>
          <w:szCs w:val="28"/>
        </w:rPr>
        <w:t xml:space="preserve"> „Купа Черно море“.</w:t>
      </w:r>
    </w:p>
    <w:p w:rsidR="0011113F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1113F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72B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6 от дневния ред:</w:t>
      </w:r>
      <w:r w:rsidRPr="000872B5">
        <w:rPr>
          <w:rFonts w:ascii="Times New Roman" w:hAnsi="Times New Roman" w:cs="Times New Roman"/>
          <w:sz w:val="28"/>
          <w:szCs w:val="28"/>
        </w:rPr>
        <w:t xml:space="preserve"> Докладна записка вх.№ 175/12.03.2024 г. от Николай Димитров – кмет на община Несебър, относно отпускане на субсидия на Клуб по спортни танци“, гр. Несебър за провеждане на Международен турнир по спортни танци „Купа Несебър“.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1113F" w:rsidRPr="004A2E2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E2C">
        <w:rPr>
          <w:rFonts w:ascii="Times New Roman" w:hAnsi="Times New Roman" w:cs="Times New Roman"/>
          <w:sz w:val="28"/>
          <w:szCs w:val="28"/>
        </w:rPr>
        <w:t>По проекта за решение не постъпиха становища и мнения и след проведено гласуване със 7 гласа „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4A2E2C">
        <w:rPr>
          <w:rFonts w:ascii="Times New Roman" w:hAnsi="Times New Roman" w:cs="Times New Roman"/>
          <w:sz w:val="28"/>
          <w:szCs w:val="28"/>
        </w:rPr>
        <w:t>”  комисията прие следното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6</w:t>
      </w:r>
    </w:p>
    <w:p w:rsidR="0011113F" w:rsidRDefault="0011113F" w:rsidP="001111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11113F" w:rsidRPr="00205DB3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Комисията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предлага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Общинския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приеме проекта за решение и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отпусне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целева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субсидия </w:t>
      </w:r>
      <w:r w:rsidRPr="00AA61CD">
        <w:rPr>
          <w:rFonts w:ascii="Times New Roman" w:hAnsi="Times New Roman" w:cs="Times New Roman"/>
          <w:sz w:val="28"/>
          <w:szCs w:val="28"/>
        </w:rPr>
        <w:t>в размер на 8000 лв. на Клуб по спортни танци“  - гр. Несебър, за провеждане</w:t>
      </w:r>
      <w:r w:rsidRPr="00205DB3">
        <w:rPr>
          <w:rFonts w:ascii="Times New Roman" w:hAnsi="Times New Roman" w:cs="Times New Roman"/>
          <w:sz w:val="28"/>
          <w:szCs w:val="28"/>
        </w:rPr>
        <w:t xml:space="preserve"> на Международен турнир </w:t>
      </w:r>
      <w:proofErr w:type="gramStart"/>
      <w:r w:rsidRPr="00205DB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05DB3">
        <w:rPr>
          <w:rFonts w:ascii="Times New Roman" w:hAnsi="Times New Roman" w:cs="Times New Roman"/>
          <w:sz w:val="28"/>
          <w:szCs w:val="28"/>
        </w:rPr>
        <w:t xml:space="preserve"> спортни танци „Купа Несебър“.</w:t>
      </w:r>
    </w:p>
    <w:p w:rsidR="0011113F" w:rsidRPr="00C676A0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11113F" w:rsidRPr="00C676A0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A0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7 от дневния ред:</w:t>
      </w:r>
      <w:r w:rsidRPr="00C676A0">
        <w:rPr>
          <w:rFonts w:ascii="Times New Roman" w:hAnsi="Times New Roman" w:cs="Times New Roman"/>
          <w:sz w:val="28"/>
          <w:szCs w:val="28"/>
        </w:rPr>
        <w:t xml:space="preserve"> Докладна записка вх.№ 176/12.03.2024 г. от Николай Димитров – кмет на община Несебър, относно отпускане на финансови средства на Българската федерация по подводни спортове, за провеждане на Държавно първенство по подводен риболов – 2024 г. в гр. Несебър.</w:t>
      </w:r>
    </w:p>
    <w:p w:rsidR="0011113F" w:rsidRPr="004A2E2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E2C">
        <w:rPr>
          <w:rFonts w:ascii="Times New Roman" w:hAnsi="Times New Roman" w:cs="Times New Roman"/>
          <w:sz w:val="28"/>
          <w:szCs w:val="28"/>
        </w:rPr>
        <w:t>По проекта за решение не постъпиха становища и мнения и след проведено гласуване със 7 гласа „за”  комисията прие следното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7</w:t>
      </w:r>
    </w:p>
    <w:p w:rsidR="0011113F" w:rsidRDefault="0011113F" w:rsidP="001111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11113F" w:rsidRPr="000A32D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Комисията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предлага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Общинския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приеме проекта за решение и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отпусне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целева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Pr="00AA61CD">
        <w:rPr>
          <w:rFonts w:ascii="Times New Roman" w:hAnsi="Times New Roman" w:cs="Times New Roman"/>
          <w:sz w:val="28"/>
          <w:szCs w:val="28"/>
        </w:rPr>
        <w:t>субсидия в размер на 8000 лв. на Българската федерация по подводни с</w:t>
      </w:r>
      <w:r w:rsidRPr="000A32D9">
        <w:rPr>
          <w:rFonts w:ascii="Times New Roman" w:hAnsi="Times New Roman" w:cs="Times New Roman"/>
          <w:sz w:val="28"/>
          <w:szCs w:val="28"/>
        </w:rPr>
        <w:t xml:space="preserve">портове, за провеждане </w:t>
      </w:r>
      <w:proofErr w:type="gramStart"/>
      <w:r w:rsidRPr="000A32D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A32D9">
        <w:rPr>
          <w:rFonts w:ascii="Times New Roman" w:hAnsi="Times New Roman" w:cs="Times New Roman"/>
          <w:sz w:val="28"/>
          <w:szCs w:val="28"/>
        </w:rPr>
        <w:t xml:space="preserve"> Държавно първенство по подводен риболов – 2024 г. в гр. Несебър.</w:t>
      </w:r>
    </w:p>
    <w:p w:rsidR="0011113F" w:rsidRDefault="0011113F" w:rsidP="001111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11113F" w:rsidRPr="00C676A0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A0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8 от дневния ред:</w:t>
      </w:r>
      <w:r w:rsidRPr="00C676A0">
        <w:rPr>
          <w:rFonts w:ascii="Times New Roman" w:hAnsi="Times New Roman" w:cs="Times New Roman"/>
          <w:sz w:val="28"/>
          <w:szCs w:val="28"/>
        </w:rPr>
        <w:t xml:space="preserve"> Докладна записка вх.№ 202/14.03.2024 г. от Николай Димитров – кмет на община Несебър, относно одобряване на бюджетната прогноза за местни дейности на община Несебър за периода 2025-2027 г.</w:t>
      </w:r>
    </w:p>
    <w:p w:rsidR="0011113F" w:rsidRPr="004A2E2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E2C">
        <w:rPr>
          <w:rFonts w:ascii="Times New Roman" w:hAnsi="Times New Roman" w:cs="Times New Roman"/>
          <w:sz w:val="28"/>
          <w:szCs w:val="28"/>
        </w:rPr>
        <w:t>По проекта за решение не постъпиха становища и мнения и след проведено гласуване със 7 гласа „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4A2E2C">
        <w:rPr>
          <w:rFonts w:ascii="Times New Roman" w:hAnsi="Times New Roman" w:cs="Times New Roman"/>
          <w:sz w:val="28"/>
          <w:szCs w:val="28"/>
        </w:rPr>
        <w:t>”  комисията прие следното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8</w:t>
      </w: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11113F" w:rsidRPr="00AA61CD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proofErr w:type="spellStart"/>
      <w:proofErr w:type="gram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Комисията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предлага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Общинския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одобри 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представената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Pr="00AA61CD">
        <w:rPr>
          <w:rFonts w:ascii="Times New Roman" w:hAnsi="Times New Roman" w:cs="Times New Roman"/>
          <w:sz w:val="28"/>
          <w:szCs w:val="28"/>
        </w:rPr>
        <w:t>бюджетна прогноза за местни дейности на община Несебър за периода 2025-2027 г.</w:t>
      </w:r>
      <w:proofErr w:type="gramEnd"/>
    </w:p>
    <w:p w:rsidR="0011113F" w:rsidRPr="000A32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11113F" w:rsidRPr="00C676A0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A0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9 от дневния ред:</w:t>
      </w:r>
      <w:r w:rsidRPr="00C676A0">
        <w:rPr>
          <w:rFonts w:ascii="Times New Roman" w:hAnsi="Times New Roman" w:cs="Times New Roman"/>
          <w:sz w:val="28"/>
          <w:szCs w:val="28"/>
        </w:rPr>
        <w:t xml:space="preserve"> Заявление вх.№ 153/06.03.2024 г. от Венцислав Гичев – председател на Управителния съвет на ФК „</w:t>
      </w:r>
      <w:proofErr w:type="spellStart"/>
      <w:r w:rsidRPr="00C676A0">
        <w:rPr>
          <w:rFonts w:ascii="Times New Roman" w:hAnsi="Times New Roman" w:cs="Times New Roman"/>
          <w:sz w:val="28"/>
          <w:szCs w:val="28"/>
        </w:rPr>
        <w:t>Атлетик</w:t>
      </w:r>
      <w:proofErr w:type="spellEnd"/>
      <w:r w:rsidRPr="00C676A0">
        <w:rPr>
          <w:rFonts w:ascii="Times New Roman" w:hAnsi="Times New Roman" w:cs="Times New Roman"/>
          <w:sz w:val="28"/>
          <w:szCs w:val="28"/>
        </w:rPr>
        <w:t xml:space="preserve"> 2014“, относно провеждане на десети юбилеен футболен турнир за деца.</w:t>
      </w:r>
    </w:p>
    <w:p w:rsidR="0011113F" w:rsidRPr="000A32D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</w:pPr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След 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запознаване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със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заявление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то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,</w:t>
      </w:r>
      <w:proofErr w:type="gram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комисията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 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със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7 гласа « ЗА «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прие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следното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</w:p>
    <w:p w:rsidR="0011113F" w:rsidRPr="000A32D9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 w:eastAsia="bg-BG"/>
        </w:rPr>
      </w:pPr>
      <w:r w:rsidRPr="000A32D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 w:eastAsia="bg-BG"/>
        </w:rPr>
        <w:t>РЕШЕНИЕ № 9</w:t>
      </w:r>
    </w:p>
    <w:p w:rsidR="0011113F" w:rsidRPr="000A32D9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 w:eastAsia="bg-BG"/>
        </w:rPr>
      </w:pPr>
    </w:p>
    <w:p w:rsidR="0011113F" w:rsidRPr="000A32D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</w:pP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Заявлнието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 да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бъде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разгледано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след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утвърждаването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на резерв за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спортните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 xml:space="preserve"> </w:t>
      </w:r>
      <w:proofErr w:type="spellStart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клубове</w:t>
      </w:r>
      <w:proofErr w:type="spellEnd"/>
      <w:r w:rsidRPr="000A32D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 w:eastAsia="bg-BG"/>
        </w:rPr>
        <w:t>.</w:t>
      </w:r>
    </w:p>
    <w:p w:rsidR="0011113F" w:rsidRPr="000A32D9" w:rsidRDefault="0011113F" w:rsidP="0011113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</w:pPr>
      <w:r w:rsidRPr="000A32D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11113F" w:rsidRPr="00C676A0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A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По точка 10 от дневния ред</w:t>
      </w:r>
      <w:r w:rsidRPr="00C676A0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:</w:t>
      </w:r>
      <w:r w:rsidRPr="00C676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Докладна записка вх.№ 231/20.03.2024 г. от</w:t>
      </w:r>
      <w:r w:rsidRPr="00C676A0">
        <w:rPr>
          <w:rFonts w:ascii="Times New Roman" w:hAnsi="Times New Roman" w:cs="Times New Roman"/>
          <w:sz w:val="28"/>
          <w:szCs w:val="28"/>
        </w:rPr>
        <w:t xml:space="preserve"> Виктор Борисов – зам. кмет на община Несебър, относно предложение за приемане на инвестициите на „Водоснабдяване и канализация“ ЕАД гр. Бургас за 2023 г.</w:t>
      </w:r>
    </w:p>
    <w:p w:rsidR="0011113F" w:rsidRPr="004A2E2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Комисията обсъди представения списък с инвестиции. Поради  непълнота в предложения проект за решение същият бе редактиран </w:t>
      </w:r>
      <w:r w:rsidRPr="004A2E2C">
        <w:rPr>
          <w:rFonts w:ascii="Times New Roman" w:hAnsi="Times New Roman" w:cs="Times New Roman"/>
          <w:sz w:val="28"/>
          <w:szCs w:val="28"/>
        </w:rPr>
        <w:t xml:space="preserve">и след проведено гласуване със 7 гласа „за”  </w:t>
      </w:r>
      <w:r>
        <w:rPr>
          <w:rFonts w:ascii="Times New Roman" w:hAnsi="Times New Roman" w:cs="Times New Roman"/>
          <w:sz w:val="28"/>
          <w:szCs w:val="28"/>
        </w:rPr>
        <w:t xml:space="preserve">бе прието </w:t>
      </w:r>
      <w:r w:rsidRPr="004A2E2C">
        <w:rPr>
          <w:rFonts w:ascii="Times New Roman" w:hAnsi="Times New Roman" w:cs="Times New Roman"/>
          <w:sz w:val="28"/>
          <w:szCs w:val="28"/>
        </w:rPr>
        <w:t xml:space="preserve"> следното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10</w:t>
      </w: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11113F" w:rsidRPr="00AA61CD" w:rsidRDefault="0011113F" w:rsidP="0011113F">
      <w:pPr>
        <w:spacing w:after="0" w:line="240" w:lineRule="auto"/>
        <w:ind w:firstLine="708"/>
        <w:jc w:val="both"/>
        <w:rPr>
          <w:rStyle w:val="a3"/>
          <w:rFonts w:ascii="Times New Roman" w:hAnsi="Times New Roman"/>
          <w:i w:val="0"/>
          <w:sz w:val="28"/>
          <w:szCs w:val="28"/>
          <w:lang w:val="ru-RU"/>
        </w:rPr>
      </w:pP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Комисията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предлага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на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Общинския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съвет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да приеме </w:t>
      </w:r>
      <w:proofErr w:type="spellStart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>следния</w:t>
      </w:r>
      <w:proofErr w:type="spellEnd"/>
      <w:r w:rsidRPr="00AA61CD">
        <w:rPr>
          <w:rStyle w:val="a3"/>
          <w:rFonts w:ascii="Times New Roman" w:hAnsi="Times New Roman"/>
          <w:i w:val="0"/>
          <w:sz w:val="28"/>
          <w:szCs w:val="28"/>
          <w:lang w:val="ru-RU"/>
        </w:rPr>
        <w:t xml:space="preserve"> проект за решение:</w:t>
      </w:r>
    </w:p>
    <w:p w:rsidR="0011113F" w:rsidRPr="0042088F" w:rsidRDefault="0011113F" w:rsidP="0011113F">
      <w:pPr>
        <w:pStyle w:val="a5"/>
        <w:ind w:firstLine="708"/>
        <w:jc w:val="both"/>
        <w:rPr>
          <w:color w:val="000000" w:themeColor="text1"/>
          <w:sz w:val="28"/>
          <w:szCs w:val="28"/>
        </w:rPr>
      </w:pPr>
      <w:r w:rsidRPr="0042088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основание чл.21 ал.1 т.6 и т.8 от ЗМСМА, Общински съвет - Несебър одобрява направените от „Водоснабдяване и Канализация“ ЕАД – гр. Бургас, инвестиции в активи публична общинска собственост за периода от 01.</w:t>
      </w:r>
      <w:proofErr w:type="spellStart"/>
      <w:r w:rsidRPr="0042088F">
        <w:rPr>
          <w:rFonts w:ascii="Times New Roman" w:hAnsi="Times New Roman" w:cs="Times New Roman"/>
          <w:color w:val="000000" w:themeColor="text1"/>
          <w:sz w:val="28"/>
          <w:szCs w:val="28"/>
        </w:rPr>
        <w:t>01</w:t>
      </w:r>
      <w:proofErr w:type="spellEnd"/>
      <w:r w:rsidRPr="0042088F">
        <w:rPr>
          <w:rFonts w:ascii="Times New Roman" w:hAnsi="Times New Roman" w:cs="Times New Roman"/>
          <w:color w:val="000000" w:themeColor="text1"/>
          <w:sz w:val="28"/>
          <w:szCs w:val="28"/>
        </w:rPr>
        <w:t>.2023 г. до 31.12.2023 г. в размер на 1 151 123,58 лв., описани подробно в приложение № 1, неразделна част от настоящото решение и дава съгласие да бъде завишена стойността на активите със съответните суми</w:t>
      </w:r>
      <w:r w:rsidRPr="0042088F">
        <w:rPr>
          <w:color w:val="000000" w:themeColor="text1"/>
          <w:sz w:val="28"/>
          <w:szCs w:val="28"/>
        </w:rPr>
        <w:t xml:space="preserve">. </w:t>
      </w:r>
    </w:p>
    <w:p w:rsidR="0011113F" w:rsidRDefault="0011113F" w:rsidP="001111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Pr="00C676A0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6A0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11 от дневния ред:</w:t>
      </w:r>
      <w:r w:rsidRPr="00C676A0">
        <w:rPr>
          <w:rFonts w:ascii="Times New Roman" w:hAnsi="Times New Roman" w:cs="Times New Roman"/>
          <w:sz w:val="28"/>
          <w:szCs w:val="28"/>
        </w:rPr>
        <w:t xml:space="preserve"> Докладна записка вх.№ 234/21.03.2024 г. от Иван </w:t>
      </w:r>
      <w:proofErr w:type="spellStart"/>
      <w:r w:rsidRPr="00C676A0">
        <w:rPr>
          <w:rFonts w:ascii="Times New Roman" w:hAnsi="Times New Roman" w:cs="Times New Roman"/>
          <w:sz w:val="28"/>
          <w:szCs w:val="28"/>
        </w:rPr>
        <w:t>Гургов</w:t>
      </w:r>
      <w:proofErr w:type="spellEnd"/>
      <w:r w:rsidRPr="00C676A0">
        <w:rPr>
          <w:rFonts w:ascii="Times New Roman" w:hAnsi="Times New Roman" w:cs="Times New Roman"/>
          <w:sz w:val="28"/>
          <w:szCs w:val="28"/>
        </w:rPr>
        <w:t xml:space="preserve"> – зам. кмет „Бюджет и финанси“, относно учредяване на сдружение с нестопанска цел “Фонд за развитие на Летище Бургас“, одобряване на проекта на устав и определяне на представител на община Несебър в управителните органи на сдружението. </w:t>
      </w:r>
    </w:p>
    <w:p w:rsidR="0011113F" w:rsidRDefault="0011113F" w:rsidP="001111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Pr="004A2E2C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E2C">
        <w:rPr>
          <w:rFonts w:ascii="Times New Roman" w:hAnsi="Times New Roman" w:cs="Times New Roman"/>
          <w:sz w:val="28"/>
          <w:szCs w:val="28"/>
        </w:rPr>
        <w:lastRenderedPageBreak/>
        <w:t>По проекта за решение не постъпиха становища и мнения и след проведено гласуване със 7 гласа „за”  комисията прие следното</w:t>
      </w:r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</w:t>
      </w:r>
    </w:p>
    <w:p w:rsidR="0011113F" w:rsidRDefault="0011113F" w:rsidP="001111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РЕШЕНИЕ № 11</w:t>
      </w:r>
    </w:p>
    <w:p w:rsidR="0011113F" w:rsidRDefault="0011113F" w:rsidP="0011113F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Pr="000A32D9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Комисията</w:t>
      </w:r>
      <w:proofErr w:type="spellEnd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предлага</w:t>
      </w:r>
      <w:proofErr w:type="spellEnd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Общинския</w:t>
      </w:r>
      <w:proofErr w:type="spellEnd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съвет</w:t>
      </w:r>
      <w:proofErr w:type="spellEnd"/>
      <w:r w:rsidRPr="000A32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да приеме </w:t>
      </w:r>
      <w:proofErr w:type="spellStart"/>
      <w:r w:rsidRPr="00C676A0">
        <w:rPr>
          <w:rStyle w:val="a3"/>
          <w:rFonts w:ascii="Times New Roman" w:hAnsi="Times New Roman"/>
          <w:i w:val="0"/>
          <w:color w:val="000000" w:themeColor="text1"/>
          <w:sz w:val="28"/>
          <w:szCs w:val="28"/>
          <w:lang w:val="ru-RU"/>
        </w:rPr>
        <w:t>представения</w:t>
      </w:r>
      <w:proofErr w:type="spellEnd"/>
      <w:r w:rsidRPr="00C676A0">
        <w:rPr>
          <w:rStyle w:val="a3"/>
          <w:rFonts w:ascii="Times New Roman" w:hAnsi="Times New Roman"/>
          <w:i w:val="0"/>
          <w:color w:val="000000" w:themeColor="text1"/>
          <w:sz w:val="28"/>
          <w:szCs w:val="28"/>
          <w:lang w:val="ru-RU"/>
        </w:rPr>
        <w:t xml:space="preserve"> </w:t>
      </w:r>
      <w:r w:rsidRPr="000A32D9">
        <w:rPr>
          <w:rStyle w:val="a8"/>
          <w:rFonts w:ascii="Times New Roman" w:hAnsi="Times New Roman"/>
          <w:sz w:val="28"/>
          <w:szCs w:val="28"/>
        </w:rPr>
        <w:t xml:space="preserve">проект за решение от докладната записка и даде съгласие за </w:t>
      </w:r>
      <w:r w:rsidRPr="000A32D9">
        <w:rPr>
          <w:rFonts w:ascii="Times New Roman" w:hAnsi="Times New Roman" w:cs="Times New Roman"/>
          <w:sz w:val="28"/>
          <w:szCs w:val="28"/>
        </w:rPr>
        <w:t xml:space="preserve">учредяване на сдружение с нестопанска цел “Фонд за развитие на Летище Бургас“, да одобри проекта за устав на сдружението и определи Николай Димитров – кмет на община Несебър за представител на общината в управителните органи на сдружението. </w:t>
      </w:r>
      <w:proofErr w:type="gramEnd"/>
    </w:p>
    <w:p w:rsidR="0011113F" w:rsidRDefault="0011113F" w:rsidP="0011113F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1113F" w:rsidRPr="00600816" w:rsidRDefault="0011113F" w:rsidP="001111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Поради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изчерпване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дневния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ред</w:t>
      </w:r>
      <w:proofErr w:type="spellEnd"/>
      <w:proofErr w:type="gram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заседанието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бе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закрито</w:t>
      </w:r>
      <w:proofErr w:type="spellEnd"/>
      <w:r w:rsidRPr="00600816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11113F" w:rsidRPr="00600816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1113F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1113F" w:rsidRPr="00600816" w:rsidRDefault="0011113F" w:rsidP="001111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1113F" w:rsidRPr="00600816" w:rsidRDefault="0011113F" w:rsidP="0011113F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>Председател:</w:t>
      </w:r>
      <w:r w:rsidR="00C16C21">
        <w:rPr>
          <w:rFonts w:ascii="Times New Roman" w:hAnsi="Times New Roman" w:cs="Times New Roman"/>
          <w:sz w:val="28"/>
          <w:szCs w:val="28"/>
          <w:lang w:eastAsia="bg-BG"/>
        </w:rPr>
        <w:t xml:space="preserve"> Б.Филипов</w:t>
      </w:r>
      <w:bookmarkStart w:id="0" w:name="_GoBack"/>
      <w:bookmarkEnd w:id="0"/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</w:t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                          </w:t>
      </w:r>
    </w:p>
    <w:p w:rsidR="0011113F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600816">
        <w:rPr>
          <w:rFonts w:ascii="Times New Roman" w:hAnsi="Times New Roman" w:cs="Times New Roman"/>
          <w:sz w:val="28"/>
          <w:szCs w:val="28"/>
          <w:lang w:eastAsia="bg-BG"/>
        </w:rPr>
        <w:tab/>
      </w:r>
    </w:p>
    <w:p w:rsidR="0011113F" w:rsidRPr="00600816" w:rsidRDefault="0011113F" w:rsidP="00111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11113F" w:rsidRDefault="0011113F" w:rsidP="0011113F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600816">
        <w:rPr>
          <w:rFonts w:ascii="Times New Roman" w:hAnsi="Times New Roman" w:cs="Times New Roman"/>
          <w:sz w:val="28"/>
          <w:szCs w:val="28"/>
          <w:lang w:eastAsia="bg-BG"/>
        </w:rPr>
        <w:t xml:space="preserve">            </w:t>
      </w:r>
      <w:r w:rsidR="00C16C21">
        <w:rPr>
          <w:rFonts w:ascii="Times New Roman" w:hAnsi="Times New Roman" w:cs="Times New Roman"/>
          <w:sz w:val="28"/>
          <w:szCs w:val="28"/>
          <w:lang w:eastAsia="bg-BG"/>
        </w:rPr>
        <w:t>Изготвил протокола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: </w:t>
      </w:r>
      <w:r w:rsidR="00C16C21">
        <w:rPr>
          <w:rFonts w:ascii="Times New Roman" w:hAnsi="Times New Roman" w:cs="Times New Roman"/>
          <w:sz w:val="28"/>
          <w:szCs w:val="28"/>
          <w:lang w:eastAsia="bg-BG"/>
        </w:rPr>
        <w:t>Ж.Василе</w:t>
      </w:r>
      <w:r w:rsidR="00C16C21">
        <w:rPr>
          <w:rFonts w:ascii="Times New Roman" w:hAnsi="Times New Roman" w:cs="Times New Roman"/>
          <w:sz w:val="28"/>
          <w:szCs w:val="28"/>
          <w:lang w:eastAsia="bg-BG"/>
        </w:rPr>
        <w:t>в</w:t>
      </w:r>
    </w:p>
    <w:p w:rsidR="005200B7" w:rsidRPr="00C16C21" w:rsidRDefault="00C16C21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sectPr w:rsidR="005200B7" w:rsidRPr="00C16C21" w:rsidSect="00CA249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40278"/>
    <w:multiLevelType w:val="hybridMultilevel"/>
    <w:tmpl w:val="C7886914"/>
    <w:lvl w:ilvl="0" w:tplc="220C935C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13F"/>
    <w:rsid w:val="0011113F"/>
    <w:rsid w:val="005200B7"/>
    <w:rsid w:val="00C16C21"/>
    <w:rsid w:val="00CA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3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1113F"/>
    <w:rPr>
      <w:rFonts w:cs="Times New Roman"/>
      <w:i/>
      <w:iCs/>
    </w:rPr>
  </w:style>
  <w:style w:type="paragraph" w:styleId="a4">
    <w:name w:val="List Paragraph"/>
    <w:basedOn w:val="a"/>
    <w:uiPriority w:val="34"/>
    <w:qFormat/>
    <w:rsid w:val="0011113F"/>
    <w:pPr>
      <w:ind w:left="720"/>
      <w:contextualSpacing/>
    </w:pPr>
  </w:style>
  <w:style w:type="paragraph" w:styleId="a5">
    <w:name w:val="No Spacing"/>
    <w:uiPriority w:val="1"/>
    <w:qFormat/>
    <w:rsid w:val="0011113F"/>
    <w:pPr>
      <w:spacing w:after="0" w:line="240" w:lineRule="auto"/>
    </w:pPr>
  </w:style>
  <w:style w:type="paragraph" w:styleId="a6">
    <w:name w:val="Subtitle"/>
    <w:basedOn w:val="a"/>
    <w:next w:val="a"/>
    <w:link w:val="a7"/>
    <w:qFormat/>
    <w:rsid w:val="0011113F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eastAsia="bg-BG"/>
    </w:rPr>
  </w:style>
  <w:style w:type="character" w:customStyle="1" w:styleId="a7">
    <w:name w:val="Подзаглавие Знак"/>
    <w:basedOn w:val="a0"/>
    <w:link w:val="a6"/>
    <w:rsid w:val="0011113F"/>
    <w:rPr>
      <w:rFonts w:ascii="Cambria" w:eastAsia="Times New Roman" w:hAnsi="Cambria" w:cs="Times New Roman"/>
      <w:sz w:val="24"/>
      <w:szCs w:val="24"/>
      <w:lang w:eastAsia="bg-BG"/>
    </w:rPr>
  </w:style>
  <w:style w:type="paragraph" w:customStyle="1" w:styleId="pcenter">
    <w:name w:val="p_center"/>
    <w:basedOn w:val="a"/>
    <w:rsid w:val="0011113F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character" w:styleId="a8">
    <w:name w:val="Strong"/>
    <w:qFormat/>
    <w:rsid w:val="001111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3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1113F"/>
    <w:rPr>
      <w:rFonts w:cs="Times New Roman"/>
      <w:i/>
      <w:iCs/>
    </w:rPr>
  </w:style>
  <w:style w:type="paragraph" w:styleId="a4">
    <w:name w:val="List Paragraph"/>
    <w:basedOn w:val="a"/>
    <w:uiPriority w:val="34"/>
    <w:qFormat/>
    <w:rsid w:val="0011113F"/>
    <w:pPr>
      <w:ind w:left="720"/>
      <w:contextualSpacing/>
    </w:pPr>
  </w:style>
  <w:style w:type="paragraph" w:styleId="a5">
    <w:name w:val="No Spacing"/>
    <w:uiPriority w:val="1"/>
    <w:qFormat/>
    <w:rsid w:val="0011113F"/>
    <w:pPr>
      <w:spacing w:after="0" w:line="240" w:lineRule="auto"/>
    </w:pPr>
  </w:style>
  <w:style w:type="paragraph" w:styleId="a6">
    <w:name w:val="Subtitle"/>
    <w:basedOn w:val="a"/>
    <w:next w:val="a"/>
    <w:link w:val="a7"/>
    <w:qFormat/>
    <w:rsid w:val="0011113F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eastAsia="bg-BG"/>
    </w:rPr>
  </w:style>
  <w:style w:type="character" w:customStyle="1" w:styleId="a7">
    <w:name w:val="Подзаглавие Знак"/>
    <w:basedOn w:val="a0"/>
    <w:link w:val="a6"/>
    <w:rsid w:val="0011113F"/>
    <w:rPr>
      <w:rFonts w:ascii="Cambria" w:eastAsia="Times New Roman" w:hAnsi="Cambria" w:cs="Times New Roman"/>
      <w:sz w:val="24"/>
      <w:szCs w:val="24"/>
      <w:lang w:eastAsia="bg-BG"/>
    </w:rPr>
  </w:style>
  <w:style w:type="paragraph" w:customStyle="1" w:styleId="pcenter">
    <w:name w:val="p_center"/>
    <w:basedOn w:val="a"/>
    <w:rsid w:val="0011113F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character" w:styleId="a8">
    <w:name w:val="Strong"/>
    <w:qFormat/>
    <w:rsid w:val="001111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2542</Words>
  <Characters>14491</Characters>
  <Application>Microsoft Office Word</Application>
  <DocSecurity>0</DocSecurity>
  <Lines>120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Kulevi</cp:lastModifiedBy>
  <cp:revision>3</cp:revision>
  <dcterms:created xsi:type="dcterms:W3CDTF">2024-04-02T12:14:00Z</dcterms:created>
  <dcterms:modified xsi:type="dcterms:W3CDTF">2024-04-02T12:02:00Z</dcterms:modified>
</cp:coreProperties>
</file>