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2B4810" w14:textId="77777777" w:rsidR="001C369A" w:rsidRPr="00BD2A42" w:rsidRDefault="001C369A" w:rsidP="001C369A"/>
    <w:p w14:paraId="267884CD" w14:textId="77777777" w:rsidR="001C369A" w:rsidRPr="00BB33F0" w:rsidRDefault="001C369A" w:rsidP="001C369A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</w:pPr>
      <w:r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  <w:t>Приложение № 3</w:t>
      </w:r>
    </w:p>
    <w:p w14:paraId="788B7107" w14:textId="77777777" w:rsidR="001C369A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32"/>
          <w:lang w:eastAsia="bg-BG"/>
        </w:rPr>
      </w:pPr>
    </w:p>
    <w:p w14:paraId="187C2177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Спортен клуб …………………………………………………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............</w:t>
      </w:r>
      <w:r w:rsidRPr="00BB33F0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..               </w:t>
      </w:r>
    </w:p>
    <w:p w14:paraId="6D1C98E3" w14:textId="77777777" w:rsidR="001C369A" w:rsidRPr="00BB33F0" w:rsidRDefault="001C369A" w:rsidP="001C369A">
      <w:pPr>
        <w:spacing w:after="0" w:line="240" w:lineRule="auto"/>
        <w:ind w:left="1416" w:firstLine="708"/>
        <w:jc w:val="both"/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</w:pPr>
      <w:r w:rsidRPr="00BB33F0">
        <w:rPr>
          <w:rFonts w:ascii="Times New Roman" w:eastAsia="Times New Roman" w:hAnsi="Times New Roman" w:cs="Times New Roman"/>
          <w:i/>
          <w:sz w:val="20"/>
          <w:szCs w:val="20"/>
          <w:lang w:eastAsia="bg-BG"/>
        </w:rPr>
        <w:t>(наименование)</w:t>
      </w:r>
    </w:p>
    <w:p w14:paraId="7D222151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Гр./с …………………………………...........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................................</w:t>
      </w:r>
      <w:r w:rsidRPr="00BB33F0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 xml:space="preserve">.                               </w:t>
      </w:r>
    </w:p>
    <w:p w14:paraId="21650D26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3CB633DC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Спорт ………………………………………………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bg-BG"/>
        </w:rPr>
        <w:t>..</w:t>
      </w:r>
    </w:p>
    <w:p w14:paraId="34F05C95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bg-BG"/>
        </w:rPr>
      </w:pPr>
    </w:p>
    <w:p w14:paraId="041C9BEC" w14:textId="77777777" w:rsidR="001C369A" w:rsidRPr="00BB33F0" w:rsidRDefault="001C369A" w:rsidP="001C369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8"/>
          <w:szCs w:val="24"/>
          <w:lang w:eastAsia="bg-BG"/>
        </w:rPr>
        <w:t>ИНФОРМАЦИОНЕН ФИНАНСОВ ПЛАН НА СПОРТНИЯ КЛУБ</w:t>
      </w:r>
    </w:p>
    <w:p w14:paraId="58964D67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20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7"/>
        <w:gridCol w:w="6946"/>
        <w:gridCol w:w="1705"/>
      </w:tblGrid>
      <w:tr w:rsidR="001C369A" w:rsidRPr="00BB33F0" w14:paraId="24F6A9C3" w14:textId="77777777" w:rsidTr="00D7253E">
        <w:trPr>
          <w:trHeight w:val="660"/>
        </w:trPr>
        <w:tc>
          <w:tcPr>
            <w:tcW w:w="55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449C1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А.</w:t>
            </w:r>
          </w:p>
        </w:tc>
        <w:tc>
          <w:tcPr>
            <w:tcW w:w="8651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2E22B8" w14:textId="77777777" w:rsidR="001C369A" w:rsidRPr="00EC5666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>РАЗМЕР НА ОДОБРЕНИТЕ СРЕДСТВА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bg-BG"/>
              </w:rPr>
              <w:t xml:space="preserve"> ПО ВИДОВЕ ДЕЙНОСТИ ОТ ОБЩИНА НЕСЕБЪР</w:t>
            </w:r>
          </w:p>
        </w:tc>
      </w:tr>
      <w:tr w:rsidR="001C369A" w:rsidRPr="00BB33F0" w14:paraId="5763E6C0" w14:textId="77777777" w:rsidTr="00D7253E">
        <w:trPr>
          <w:trHeight w:val="3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B6B2B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DAB157A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Подготовка и възстановяване на спортисти </w:t>
            </w:r>
          </w:p>
        </w:tc>
      </w:tr>
      <w:tr w:rsidR="001C369A" w:rsidRPr="00BB33F0" w14:paraId="3D88B77F" w14:textId="77777777" w:rsidTr="00D7253E">
        <w:trPr>
          <w:trHeight w:val="3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98304A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1.1.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1F8146E0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провеждане на спортни лагери</w:t>
            </w:r>
          </w:p>
        </w:tc>
      </w:tr>
      <w:tr w:rsidR="001C369A" w:rsidRPr="00BB33F0" w14:paraId="43BC766E" w14:textId="77777777" w:rsidTr="00D7253E">
        <w:trPr>
          <w:trHeight w:val="88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F45ED9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1.2.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9E79141" w14:textId="77777777" w:rsidR="001C369A" w:rsidRPr="005516E7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bg-BG"/>
              </w:rPr>
            </w:pPr>
            <w:r w:rsidRPr="00FE28B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медицински прегледи на спортисти.</w:t>
            </w:r>
            <w:r w:rsidRPr="00FE28B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br/>
            </w:r>
            <w:r w:rsidRPr="00FE28B3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lang w:eastAsia="zh-CN"/>
              </w:rPr>
              <w:t>Допустим е разходът, извършен в специализирано звено за спортна медицина</w:t>
            </w:r>
          </w:p>
        </w:tc>
      </w:tr>
      <w:tr w:rsidR="001C369A" w:rsidRPr="00BB33F0" w14:paraId="0E52FCE5" w14:textId="77777777" w:rsidTr="00D7253E">
        <w:trPr>
          <w:trHeight w:val="58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1831B4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B3794C4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Разходи за участие в Държавен и Международен спортен календар (с изключение на национални състезатели)</w:t>
            </w:r>
          </w:p>
        </w:tc>
      </w:tr>
      <w:tr w:rsidR="001C369A" w:rsidRPr="00BB33F0" w14:paraId="00F5246A" w14:textId="77777777" w:rsidTr="00D7253E">
        <w:trPr>
          <w:trHeight w:val="58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BCA0EE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2.1.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7685BA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храна и нощувки на състезатели и треньори в деня на провеждане на състезанието</w:t>
            </w:r>
          </w:p>
        </w:tc>
      </w:tr>
      <w:tr w:rsidR="001C369A" w:rsidRPr="00BB33F0" w14:paraId="20A10D42" w14:textId="77777777" w:rsidTr="00D7253E">
        <w:trPr>
          <w:trHeight w:val="9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2A317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2.2.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9B7861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пътуване от гр</w:t>
            </w:r>
            <w:r w:rsidRPr="00FE28B3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 xml:space="preserve">.Несебър  </w:t>
            </w: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до мястото на провеждане на състезанието от ДСК и обратно за физическите лица – състезатели, треньори и спортни животни</w:t>
            </w:r>
          </w:p>
        </w:tc>
      </w:tr>
      <w:tr w:rsidR="001C369A" w:rsidRPr="00BB33F0" w14:paraId="4F4C46EE" w14:textId="77777777" w:rsidTr="00D7253E">
        <w:trPr>
          <w:trHeight w:val="31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66714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2.3.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082D5CC3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охрана, свързани с домакински състезания</w:t>
            </w:r>
          </w:p>
        </w:tc>
      </w:tr>
      <w:tr w:rsidR="001C369A" w:rsidRPr="00BB33F0" w14:paraId="21448E24" w14:textId="77777777" w:rsidTr="00D7253E">
        <w:trPr>
          <w:trHeight w:val="768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A0B1A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2.4.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F98BAD6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медицинско обслужване, извършено от медицинско звено за спешна помощ при провеждане на домакински първенства</w:t>
            </w:r>
          </w:p>
        </w:tc>
      </w:tr>
      <w:tr w:rsidR="001C369A" w:rsidRPr="00BB33F0" w14:paraId="55505452" w14:textId="77777777" w:rsidTr="00D7253E">
        <w:trPr>
          <w:trHeight w:val="600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0DD238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2.5.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34691B3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гориво на спортни съоръжения (яхти, лодки, състезателни автомобили и др.)</w:t>
            </w:r>
          </w:p>
        </w:tc>
      </w:tr>
      <w:tr w:rsidR="001C369A" w:rsidRPr="00BB33F0" w14:paraId="4CDF3DEE" w14:textId="77777777" w:rsidTr="00D7253E">
        <w:trPr>
          <w:trHeight w:val="576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FB4E5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2.6.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68B664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Calibri" w:hAnsi="Times New Roman" w:cs="Times New Roman"/>
                <w:sz w:val="24"/>
                <w:szCs w:val="24"/>
                <w:lang w:eastAsia="zh-CN"/>
              </w:rPr>
              <w:t>Разходи за храна за спортни животни (коне, гълъби и др.), с които се участва в спортни състезания.</w:t>
            </w:r>
          </w:p>
        </w:tc>
      </w:tr>
      <w:tr w:rsidR="001C369A" w:rsidRPr="00BB33F0" w14:paraId="4E06A37F" w14:textId="77777777" w:rsidTr="00D7253E">
        <w:trPr>
          <w:trHeight w:val="672"/>
        </w:trPr>
        <w:tc>
          <w:tcPr>
            <w:tcW w:w="55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7BDA3" w14:textId="77777777" w:rsidR="001C369A" w:rsidRPr="00FE28B3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E28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3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012D873" w14:textId="77777777" w:rsidR="001C369A" w:rsidRPr="00FE28B3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FE28B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Разходи за наем на спортна база, находяща се на територията на община Несебър</w:t>
            </w:r>
          </w:p>
        </w:tc>
      </w:tr>
      <w:tr w:rsidR="001C369A" w:rsidRPr="00BB33F0" w14:paraId="5F36EAF8" w14:textId="77777777" w:rsidTr="00D7253E">
        <w:trPr>
          <w:trHeight w:val="570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BB124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</w:t>
            </w: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en-US" w:eastAsia="bg-BG"/>
              </w:rPr>
              <w:t>4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76BA2C00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 w:rsidRPr="00BB33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Разходи за закупуване на екипировка и спортни пособия, с изключение на дълготрайни материални активи</w:t>
            </w:r>
          </w:p>
        </w:tc>
      </w:tr>
      <w:tr w:rsidR="001C369A" w:rsidRPr="00BB33F0" w14:paraId="0AFBF27D" w14:textId="77777777" w:rsidTr="00D7253E">
        <w:trPr>
          <w:trHeight w:val="672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E10662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5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</w:tcPr>
          <w:p w14:paraId="4BBEB2B8" w14:textId="77777777" w:rsidR="001C369A" w:rsidRDefault="001C369A" w:rsidP="00D725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</w:p>
          <w:p w14:paraId="6DDB23D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Р</w:t>
            </w:r>
            <w:r w:rsidRPr="00BB33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азходи за такси за участие в състезание, доказани със съответните първични докумен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ти по Закона за счетоводството;</w:t>
            </w:r>
          </w:p>
        </w:tc>
      </w:tr>
      <w:tr w:rsidR="001C369A" w:rsidRPr="00BB33F0" w14:paraId="76D32171" w14:textId="77777777" w:rsidTr="00D7253E">
        <w:trPr>
          <w:trHeight w:val="1049"/>
        </w:trPr>
        <w:tc>
          <w:tcPr>
            <w:tcW w:w="557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925C2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    6     </w:t>
            </w:r>
          </w:p>
        </w:tc>
        <w:tc>
          <w:tcPr>
            <w:tcW w:w="8651" w:type="dxa"/>
            <w:gridSpan w:val="2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</w:tcPr>
          <w:p w14:paraId="4FE74872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Р</w:t>
            </w:r>
            <w:r w:rsidRPr="00BB33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zh-CN"/>
              </w:rPr>
              <w:t>азходи за заплати, в т.ч хонорари по граждански договори на треньори и други лица, свързани със състезателно-тренировъчната дейност.</w:t>
            </w:r>
          </w:p>
        </w:tc>
      </w:tr>
      <w:tr w:rsidR="001C369A" w:rsidRPr="00BB33F0" w14:paraId="099AD331" w14:textId="77777777" w:rsidTr="00D7253E">
        <w:trPr>
          <w:trHeight w:val="516"/>
        </w:trPr>
        <w:tc>
          <w:tcPr>
            <w:tcW w:w="7503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CB6D8B3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ОДОБРЕНА СУМА ПО РАЗДЕЛ А: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</w:tcPr>
          <w:p w14:paraId="2DA40D31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</w:p>
        </w:tc>
      </w:tr>
    </w:tbl>
    <w:p w14:paraId="13A4AFBB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2FF663DD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A61E157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6863"/>
        <w:gridCol w:w="1701"/>
      </w:tblGrid>
      <w:tr w:rsidR="001C369A" w:rsidRPr="00BB33F0" w14:paraId="41E39BEE" w14:textId="77777777" w:rsidTr="00D7253E">
        <w:trPr>
          <w:trHeight w:val="612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0E8818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 xml:space="preserve">Б. </w:t>
            </w:r>
          </w:p>
        </w:tc>
        <w:tc>
          <w:tcPr>
            <w:tcW w:w="6863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7D11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bg-BG"/>
              </w:rPr>
              <w:t>РАЗМЕР НА ПРЕДВИДЕНИ СОБСТВЕНИ СРЕДСТВА ПО ДЕЙНОСТИ за ДЮШ и/или АМАТЬОРСКИ ОТБОР ГРУПА МЪЖЕ/ЖЕНИ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6E41EB" w14:textId="5C543A43" w:rsidR="001C369A" w:rsidRPr="00BB33F0" w:rsidRDefault="001C369A" w:rsidP="00D725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Лева</w:t>
            </w:r>
            <w:r w:rsidR="002B1F8A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/Евро</w:t>
            </w:r>
          </w:p>
        </w:tc>
      </w:tr>
      <w:tr w:rsidR="001C369A" w:rsidRPr="00BB33F0" w14:paraId="26BFFCC0" w14:textId="77777777" w:rsidTr="00D7253E">
        <w:trPr>
          <w:trHeight w:val="312"/>
        </w:trPr>
        <w:tc>
          <w:tcPr>
            <w:tcW w:w="6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E1BED8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1</w:t>
            </w:r>
          </w:p>
        </w:tc>
        <w:tc>
          <w:tcPr>
            <w:tcW w:w="686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45F4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 Членски внос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97F612D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5EC02DEB" w14:textId="77777777" w:rsidTr="00D7253E">
        <w:trPr>
          <w:trHeight w:val="912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01FE7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2</w:t>
            </w:r>
          </w:p>
        </w:tc>
        <w:tc>
          <w:tcPr>
            <w:tcW w:w="686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14:paraId="52E4A5B4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Други  (описват се)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5BA7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4DDFE1E5" w14:textId="77777777" w:rsidTr="00D7253E">
        <w:trPr>
          <w:trHeight w:val="324"/>
        </w:trPr>
        <w:tc>
          <w:tcPr>
            <w:tcW w:w="7503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0DAE686A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Б: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76E86E64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14:paraId="20E9F9DE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2980"/>
        <w:gridCol w:w="2280"/>
        <w:gridCol w:w="1960"/>
        <w:gridCol w:w="1344"/>
      </w:tblGrid>
      <w:tr w:rsidR="001C369A" w:rsidRPr="00BB33F0" w14:paraId="678F9403" w14:textId="77777777" w:rsidTr="00D7253E">
        <w:trPr>
          <w:trHeight w:val="1152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236DCC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 В. </w:t>
            </w:r>
          </w:p>
        </w:tc>
        <w:tc>
          <w:tcPr>
            <w:tcW w:w="856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29381522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 xml:space="preserve">ФИНАНСОВО ПОДПОМАГАНЕ ОТ ДРУГИ ДЪРЖАВНИ И/ИЛИ ОБЩИНСКИ ИНСТИТУЦИИ за ДЮШ </w:t>
            </w: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и/или АМАТЬОРСКИ ОТБОР ГРУПА МЪЖЕ/ЖЕНИ</w:t>
            </w: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br/>
              <w:t>(Задължително се попълва от клубове с филиали в други общини)</w:t>
            </w:r>
          </w:p>
        </w:tc>
      </w:tr>
      <w:tr w:rsidR="001C369A" w:rsidRPr="00BB33F0" w14:paraId="3EC979BB" w14:textId="77777777" w:rsidTr="00D7253E">
        <w:trPr>
          <w:trHeight w:val="6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2E2F0E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FD82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3D5CA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на подпомагането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4D71C3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разходи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121557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стойност</w:t>
            </w:r>
          </w:p>
        </w:tc>
      </w:tr>
      <w:tr w:rsidR="001C369A" w:rsidRPr="00BB33F0" w14:paraId="6FC0414A" w14:textId="77777777" w:rsidTr="00D7253E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FCD94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E8E04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B14D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8B0001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8BEAED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5A7ACDB4" w14:textId="77777777" w:rsidTr="00D7253E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95A0C1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44EEA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84044F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638C4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CB0E4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47508CC7" w14:textId="77777777" w:rsidTr="00D7253E">
        <w:trPr>
          <w:trHeight w:val="336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590B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8ECEFF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A7B181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636C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6023F8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24279D71" w14:textId="77777777" w:rsidTr="00D7253E">
        <w:trPr>
          <w:trHeight w:val="360"/>
        </w:trPr>
        <w:tc>
          <w:tcPr>
            <w:tcW w:w="78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8358428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В: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vAlign w:val="center"/>
            <w:hideMark/>
          </w:tcPr>
          <w:p w14:paraId="381BF8E1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</w:tr>
    </w:tbl>
    <w:p w14:paraId="1ECFB964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920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0"/>
        <w:gridCol w:w="2980"/>
        <w:gridCol w:w="2280"/>
        <w:gridCol w:w="1960"/>
        <w:gridCol w:w="1344"/>
      </w:tblGrid>
      <w:tr w:rsidR="001C369A" w:rsidRPr="00BB33F0" w14:paraId="44A802C0" w14:textId="77777777" w:rsidTr="00D7253E">
        <w:trPr>
          <w:trHeight w:val="324"/>
        </w:trPr>
        <w:tc>
          <w:tcPr>
            <w:tcW w:w="6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7F3CB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Г.</w:t>
            </w:r>
          </w:p>
        </w:tc>
        <w:tc>
          <w:tcPr>
            <w:tcW w:w="8564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6206AA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ДРУГ ВИД ПОДПОМАГАНЕ</w:t>
            </w:r>
          </w:p>
        </w:tc>
      </w:tr>
      <w:tr w:rsidR="001C369A" w:rsidRPr="00BB33F0" w14:paraId="078D51C0" w14:textId="77777777" w:rsidTr="00D7253E">
        <w:trPr>
          <w:trHeight w:val="6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E4C2C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D3EAE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организация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A551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цел на подпомагането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EBF21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видове разходи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706D2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стойност</w:t>
            </w:r>
          </w:p>
        </w:tc>
      </w:tr>
      <w:tr w:rsidR="001C369A" w:rsidRPr="00BB33F0" w14:paraId="22B7BBDD" w14:textId="77777777" w:rsidTr="00D7253E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5F3B6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E37976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B796BC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1E6F3B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D9E0878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1FA5F4D8" w14:textId="77777777" w:rsidTr="00D7253E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AEBFB5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D8C53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D1283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BF492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A25BBA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5B770617" w14:textId="77777777" w:rsidTr="00D7253E">
        <w:trPr>
          <w:trHeight w:val="324"/>
        </w:trPr>
        <w:tc>
          <w:tcPr>
            <w:tcW w:w="6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AEC920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6B57B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CF5E4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20D3D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4295BA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5484562E" w14:textId="77777777" w:rsidTr="00D7253E">
        <w:trPr>
          <w:trHeight w:val="336"/>
        </w:trPr>
        <w:tc>
          <w:tcPr>
            <w:tcW w:w="640" w:type="dxa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319493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D7451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2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401A5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00455" w14:textId="77777777" w:rsidR="001C369A" w:rsidRPr="00BB33F0" w:rsidRDefault="001C369A" w:rsidP="00D7253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sz w:val="24"/>
                <w:szCs w:val="24"/>
                <w:lang w:eastAsia="bg-BG"/>
              </w:rPr>
              <w:t> </w:t>
            </w: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72DC8F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  <w:tr w:rsidR="001C369A" w:rsidRPr="00BB33F0" w14:paraId="5689DB9D" w14:textId="77777777" w:rsidTr="00D7253E">
        <w:trPr>
          <w:trHeight w:val="324"/>
        </w:trPr>
        <w:tc>
          <w:tcPr>
            <w:tcW w:w="786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3EB02B1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bg-BG"/>
              </w:rPr>
              <w:t>ВСИЧКО по раздел Г:</w:t>
            </w:r>
          </w:p>
        </w:tc>
        <w:tc>
          <w:tcPr>
            <w:tcW w:w="13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bottom"/>
            <w:hideMark/>
          </w:tcPr>
          <w:p w14:paraId="19D3344B" w14:textId="77777777" w:rsidR="001C369A" w:rsidRPr="00BB33F0" w:rsidRDefault="001C369A" w:rsidP="00D7253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bg-BG"/>
              </w:rPr>
              <w:t> </w:t>
            </w:r>
          </w:p>
        </w:tc>
      </w:tr>
    </w:tbl>
    <w:p w14:paraId="01BB02FC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tbl>
      <w:tblPr>
        <w:tblW w:w="59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20"/>
        <w:gridCol w:w="2280"/>
      </w:tblGrid>
      <w:tr w:rsidR="001C369A" w:rsidRPr="00BB33F0" w14:paraId="68DEE5C2" w14:textId="77777777" w:rsidTr="00D7253E">
        <w:trPr>
          <w:trHeight w:val="444"/>
        </w:trPr>
        <w:tc>
          <w:tcPr>
            <w:tcW w:w="36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D9D9D9"/>
            <w:noWrap/>
            <w:vAlign w:val="center"/>
            <w:hideMark/>
          </w:tcPr>
          <w:p w14:paraId="7E6E3511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ОБЩО:</w:t>
            </w:r>
          </w:p>
        </w:tc>
        <w:tc>
          <w:tcPr>
            <w:tcW w:w="22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14:paraId="64F6BDDE" w14:textId="77777777" w:rsidR="001C369A" w:rsidRPr="00BB33F0" w:rsidRDefault="001C369A" w:rsidP="00D7253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</w:pPr>
            <w:r w:rsidRPr="00BB33F0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bg-BG"/>
              </w:rPr>
              <w:t> </w:t>
            </w:r>
          </w:p>
        </w:tc>
      </w:tr>
    </w:tbl>
    <w:p w14:paraId="4A2123D6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746892D8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Задължително:</w:t>
      </w:r>
    </w:p>
    <w:p w14:paraId="6AD65AF5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sz w:val="24"/>
          <w:szCs w:val="24"/>
          <w:lang w:eastAsia="bg-BG"/>
        </w:rPr>
        <w:t>1. Попълват се всички полета по раздели А, Б, В и Г</w:t>
      </w:r>
    </w:p>
    <w:p w14:paraId="3C6C57D3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 За вписаните разходи по раздел А от Информационния финансов план не трябва да се получават публични средства от други организации.</w:t>
      </w:r>
    </w:p>
    <w:p w14:paraId="23720602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85D31B9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Председател: ………………………………………………………..</w:t>
      </w:r>
    </w:p>
    <w:p w14:paraId="5A496C7C" w14:textId="77777777" w:rsidR="001C369A" w:rsidRPr="00BB33F0" w:rsidRDefault="001C369A" w:rsidP="001C369A">
      <w:pPr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(име, фамилия, подпис и печат)</w:t>
      </w:r>
    </w:p>
    <w:p w14:paraId="4DD3A890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BF67C25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4A057D7E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B33F0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Дата: ………………….</w:t>
      </w:r>
    </w:p>
    <w:p w14:paraId="4FAC33BF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1C4A1296" w14:textId="77777777" w:rsidR="001C369A" w:rsidRPr="00BB33F0" w:rsidRDefault="001C369A" w:rsidP="001C36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14:paraId="60B7C30E" w14:textId="77777777" w:rsidR="005200B7" w:rsidRDefault="005200B7"/>
    <w:sectPr w:rsidR="005200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69A"/>
    <w:rsid w:val="001C369A"/>
    <w:rsid w:val="002B1F8A"/>
    <w:rsid w:val="004E6357"/>
    <w:rsid w:val="005200B7"/>
    <w:rsid w:val="00CA24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52CAC8"/>
  <w15:docId w15:val="{68F1E363-9E6B-4BFD-AF07-4E685BB4B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C369A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2309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Computerone</cp:lastModifiedBy>
  <cp:revision>2</cp:revision>
  <dcterms:created xsi:type="dcterms:W3CDTF">2025-07-23T12:37:00Z</dcterms:created>
  <dcterms:modified xsi:type="dcterms:W3CDTF">2025-07-23T12:37:00Z</dcterms:modified>
</cp:coreProperties>
</file>