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672" w:rsidRPr="00293FAD" w:rsidRDefault="004A5672" w:rsidP="004A56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005D445" wp14:editId="2AAD4385">
                <wp:simplePos x="0" y="0"/>
                <wp:positionH relativeFrom="column">
                  <wp:posOffset>-320040</wp:posOffset>
                </wp:positionH>
                <wp:positionV relativeFrom="paragraph">
                  <wp:posOffset>274320</wp:posOffset>
                </wp:positionV>
                <wp:extent cx="6581140" cy="365760"/>
                <wp:effectExtent l="0" t="0" r="0" b="0"/>
                <wp:wrapNone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1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5672" w:rsidRDefault="004A5672" w:rsidP="004A56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8230 гр. Несебър, ул. “Еделвайс” № 10, тел./факс 0554/2 93 40, Е.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mail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: osnesebar@nesebar.bg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left:0;text-align:left;margin-left:-25.2pt;margin-top:21.6pt;width:518.2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" o:allowincell="f" stroked="f">
                <v:textbox>
                  <w:txbxContent>
                    <w:p w:rsidR="004A5672" w:rsidRDefault="004A5672" w:rsidP="004A56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</w:t>
                      </w:r>
                      <w:r>
                        <w:rPr>
                          <w:b/>
                          <w:bCs/>
                        </w:rPr>
                        <w:t>8230 гр. Несебър, ул. “Еделвайс” № 10, тел./факс 0554/2 93 40, Е.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mail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: osnesebar@nesebar.bg</w:t>
                      </w:r>
                    </w:p>
                  </w:txbxContent>
                </v:textbox>
              </v:shape>
            </w:pict>
          </mc:Fallback>
        </mc:AlternateContent>
      </w:r>
      <w:r w:rsidR="00185AB1">
        <w:rPr>
          <w:rFonts w:ascii="Times New Roman" w:hAnsi="Times New Roman" w:cs="Times New Roman"/>
          <w:sz w:val="24"/>
          <w:szCs w:val="24"/>
          <w:lang w:val="en-US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pt;margin-top:-30pt;width:480.8pt;height:72.55pt;z-index:251659264;mso-position-horizontal-relative:text;mso-position-vertical-relative:text">
            <v:imagedata r:id="rId8" o:title=""/>
            <w10:wrap type="topAndBottom"/>
          </v:shape>
          <o:OLEObject Type="Embed" ProgID="Msxml2.SAXXMLReader.5.0" ShapeID="_x0000_s1026" DrawAspect="Content" ObjectID="_1775899574" r:id="rId9"/>
        </w:pict>
      </w:r>
    </w:p>
    <w:p w:rsidR="004A5672" w:rsidRDefault="004A5672" w:rsidP="004A5672">
      <w:pPr>
        <w:spacing w:after="0" w:line="240" w:lineRule="auto"/>
        <w:jc w:val="center"/>
        <w:rPr>
          <w:rFonts w:ascii="Tahoma" w:hAnsi="Tahoma" w:cs="Tahoma"/>
          <w:sz w:val="32"/>
          <w:szCs w:val="24"/>
          <w:lang w:eastAsia="bg-BG"/>
        </w:rPr>
      </w:pPr>
    </w:p>
    <w:p w:rsidR="00C11679" w:rsidRPr="00C11679" w:rsidRDefault="00C11679" w:rsidP="004A5672">
      <w:pPr>
        <w:spacing w:after="0" w:line="240" w:lineRule="auto"/>
        <w:jc w:val="center"/>
        <w:rPr>
          <w:rFonts w:ascii="Tahoma" w:hAnsi="Tahoma" w:cs="Tahoma"/>
          <w:sz w:val="32"/>
          <w:szCs w:val="24"/>
          <w:lang w:eastAsia="bg-BG"/>
        </w:rPr>
      </w:pPr>
    </w:p>
    <w:p w:rsidR="004A5672" w:rsidRPr="001E43B6" w:rsidRDefault="004A5672" w:rsidP="004A5672">
      <w:pPr>
        <w:spacing w:after="0" w:line="240" w:lineRule="auto"/>
        <w:ind w:left="1416" w:firstLine="708"/>
        <w:rPr>
          <w:rFonts w:ascii="Times New Roman" w:hAnsi="Times New Roman" w:cs="Times New Roman"/>
          <w:b/>
          <w:bCs/>
          <w:sz w:val="36"/>
          <w:szCs w:val="28"/>
          <w:lang w:val="ru-RU" w:eastAsia="bg-BG"/>
        </w:rPr>
      </w:pPr>
      <w:r w:rsidRPr="001E43B6">
        <w:rPr>
          <w:rFonts w:ascii="Times New Roman" w:hAnsi="Times New Roman" w:cs="Times New Roman"/>
          <w:b/>
          <w:bCs/>
          <w:sz w:val="36"/>
          <w:szCs w:val="28"/>
          <w:lang w:eastAsia="bg-BG"/>
        </w:rPr>
        <w:t xml:space="preserve">Комисия </w:t>
      </w:r>
      <w:r w:rsidRPr="001E43B6">
        <w:rPr>
          <w:rFonts w:ascii="Times New Roman" w:hAnsi="Times New Roman" w:cs="Times New Roman"/>
          <w:b/>
          <w:bCs/>
          <w:sz w:val="36"/>
          <w:szCs w:val="28"/>
          <w:lang w:val="ru-RU" w:eastAsia="bg-BG"/>
        </w:rPr>
        <w:t xml:space="preserve">по бюджет и </w:t>
      </w:r>
      <w:proofErr w:type="spellStart"/>
      <w:r w:rsidRPr="001E43B6">
        <w:rPr>
          <w:rFonts w:ascii="Times New Roman" w:hAnsi="Times New Roman" w:cs="Times New Roman"/>
          <w:b/>
          <w:bCs/>
          <w:sz w:val="36"/>
          <w:szCs w:val="28"/>
          <w:lang w:val="ru-RU" w:eastAsia="bg-BG"/>
        </w:rPr>
        <w:t>финанси</w:t>
      </w:r>
      <w:proofErr w:type="spellEnd"/>
    </w:p>
    <w:p w:rsidR="004A5672" w:rsidRDefault="004A5672" w:rsidP="004A56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4A5672" w:rsidRPr="001E43B6" w:rsidRDefault="004A5672" w:rsidP="004A56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4A5672" w:rsidRPr="004E4B27" w:rsidRDefault="004A5672" w:rsidP="004A56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1E43B6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Протокол № 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5</w:t>
      </w:r>
    </w:p>
    <w:p w:rsidR="004A5672" w:rsidRPr="001E43B6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</w:p>
    <w:p w:rsidR="004A5672" w:rsidRPr="00600816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Днес </w:t>
      </w:r>
      <w:r>
        <w:rPr>
          <w:rFonts w:ascii="Times New Roman" w:hAnsi="Times New Roman" w:cs="Times New Roman"/>
          <w:sz w:val="28"/>
          <w:szCs w:val="28"/>
          <w:lang w:eastAsia="bg-BG"/>
        </w:rPr>
        <w:t>23</w:t>
      </w:r>
      <w:r w:rsidRPr="00600816">
        <w:rPr>
          <w:rFonts w:ascii="Times New Roman" w:hAnsi="Times New Roman" w:cs="Times New Roman"/>
          <w:sz w:val="28"/>
          <w:szCs w:val="28"/>
          <w:lang w:val="ru-RU" w:eastAsia="bg-BG"/>
        </w:rPr>
        <w:t>.</w:t>
      </w:r>
      <w:r>
        <w:rPr>
          <w:rFonts w:ascii="Times New Roman" w:hAnsi="Times New Roman" w:cs="Times New Roman"/>
          <w:sz w:val="28"/>
          <w:szCs w:val="28"/>
          <w:lang w:eastAsia="bg-BG"/>
        </w:rPr>
        <w:t>04</w:t>
      </w:r>
      <w:r w:rsidRPr="00600816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.2024 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>г</w:t>
      </w:r>
      <w:r w:rsidRPr="00600816">
        <w:rPr>
          <w:rFonts w:ascii="Times New Roman" w:hAnsi="Times New Roman" w:cs="Times New Roman"/>
          <w:sz w:val="28"/>
          <w:szCs w:val="28"/>
          <w:lang w:val="ru-RU" w:eastAsia="bg-BG"/>
        </w:rPr>
        <w:t>. /</w:t>
      </w:r>
      <w:r>
        <w:rPr>
          <w:rFonts w:ascii="Times New Roman" w:hAnsi="Times New Roman" w:cs="Times New Roman"/>
          <w:sz w:val="28"/>
          <w:szCs w:val="28"/>
          <w:lang w:eastAsia="bg-BG"/>
        </w:rPr>
        <w:t>Вторник</w:t>
      </w:r>
      <w:r>
        <w:rPr>
          <w:rFonts w:ascii="Times New Roman" w:hAnsi="Times New Roman" w:cs="Times New Roman"/>
          <w:sz w:val="28"/>
          <w:szCs w:val="28"/>
          <w:lang w:val="ru-RU" w:eastAsia="bg-BG"/>
        </w:rPr>
        <w:t>/ от 14</w:t>
      </w:r>
      <w:r w:rsidRPr="00600816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:30 часа 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се проведе </w:t>
      </w:r>
      <w:r w:rsidR="00C72BD3">
        <w:rPr>
          <w:rFonts w:ascii="Times New Roman" w:hAnsi="Times New Roman" w:cs="Times New Roman"/>
          <w:sz w:val="28"/>
          <w:szCs w:val="28"/>
          <w:lang w:eastAsia="bg-BG"/>
        </w:rPr>
        <w:t>пет</w:t>
      </w:r>
      <w:r>
        <w:rPr>
          <w:rFonts w:ascii="Times New Roman" w:hAnsi="Times New Roman" w:cs="Times New Roman"/>
          <w:sz w:val="28"/>
          <w:szCs w:val="28"/>
          <w:lang w:eastAsia="bg-BG"/>
        </w:rPr>
        <w:t>ото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заседание на постоянната комисия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по Бюджет и финанси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, на което присъстваха </w:t>
      </w:r>
    </w:p>
    <w:p w:rsidR="004A5672" w:rsidRPr="00600816" w:rsidRDefault="004A5672" w:rsidP="004A56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4A5672" w:rsidRPr="00600816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ru-RU"/>
        </w:rPr>
        <w:tab/>
        <w:t>Благой Филипов–  Председател</w:t>
      </w:r>
    </w:p>
    <w:p w:rsidR="004A5672" w:rsidRPr="00600816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Костадин </w:t>
      </w:r>
      <w:proofErr w:type="spellStart"/>
      <w:r w:rsidRPr="00600816">
        <w:rPr>
          <w:rFonts w:ascii="Times New Roman" w:hAnsi="Times New Roman" w:cs="Times New Roman"/>
          <w:sz w:val="28"/>
          <w:szCs w:val="28"/>
          <w:lang w:eastAsia="bg-BG"/>
        </w:rPr>
        <w:t>Нищелков</w:t>
      </w:r>
      <w:proofErr w:type="spellEnd"/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– зам. председател</w:t>
      </w:r>
    </w:p>
    <w:p w:rsidR="004A5672" w:rsidRPr="00600816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</w:t>
      </w:r>
      <w:r w:rsidR="0086181D">
        <w:rPr>
          <w:rFonts w:ascii="Times New Roman" w:hAnsi="Times New Roman" w:cs="Times New Roman"/>
          <w:sz w:val="28"/>
          <w:szCs w:val="28"/>
          <w:lang w:eastAsia="bg-BG"/>
        </w:rPr>
        <w:t>и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членове :  </w:t>
      </w:r>
    </w:p>
    <w:p w:rsidR="004A5672" w:rsidRPr="00600816" w:rsidRDefault="004A5672" w:rsidP="004A5672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1. Христо </w:t>
      </w:r>
      <w:proofErr w:type="spellStart"/>
      <w:r w:rsidRPr="00600816">
        <w:rPr>
          <w:rFonts w:ascii="Times New Roman" w:hAnsi="Times New Roman" w:cs="Times New Roman"/>
          <w:sz w:val="28"/>
          <w:szCs w:val="28"/>
          <w:lang w:eastAsia="ru-RU"/>
        </w:rPr>
        <w:t>Яръмов</w:t>
      </w:r>
      <w:proofErr w:type="spellEnd"/>
    </w:p>
    <w:p w:rsidR="004A5672" w:rsidRPr="00600816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600816"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ru-RU"/>
        </w:rPr>
        <w:t>2. Пейчо Колев</w:t>
      </w:r>
    </w:p>
    <w:p w:rsidR="004A5672" w:rsidRPr="00600816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Pr="00600816"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ru-RU"/>
        </w:rPr>
        <w:t>3. Александър Стоянов</w:t>
      </w:r>
    </w:p>
    <w:p w:rsidR="004A5672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600816"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600816">
        <w:rPr>
          <w:rFonts w:ascii="Times New Roman" w:hAnsi="Times New Roman" w:cs="Times New Roman"/>
          <w:sz w:val="28"/>
          <w:szCs w:val="28"/>
          <w:lang w:val="ru-RU"/>
        </w:rPr>
        <w:t>Ивайло</w:t>
      </w:r>
      <w:proofErr w:type="spellEnd"/>
      <w:r w:rsidRPr="00600816">
        <w:rPr>
          <w:rFonts w:ascii="Times New Roman" w:hAnsi="Times New Roman" w:cs="Times New Roman"/>
          <w:sz w:val="28"/>
          <w:szCs w:val="28"/>
          <w:lang w:val="ru-RU"/>
        </w:rPr>
        <w:t xml:space="preserve"> Илиев.</w:t>
      </w:r>
    </w:p>
    <w:p w:rsidR="004A5672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>Отсъства общинският съветник Георги Георгиев – член на комисията.</w:t>
      </w:r>
    </w:p>
    <w:p w:rsidR="004A5672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>На заседанието присъства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ха Върбан Кръстев – Председател на Общински съвет- Несебър, 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>адвокат Светла Каменова</w:t>
      </w:r>
      <w:r w:rsidR="0086181D">
        <w:rPr>
          <w:rFonts w:ascii="Times New Roman" w:hAnsi="Times New Roman" w:cs="Times New Roman"/>
          <w:sz w:val="28"/>
          <w:szCs w:val="28"/>
          <w:lang w:eastAsia="bg-BG"/>
        </w:rPr>
        <w:t>,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г-жа Вержиния Георгиева – председател на  </w:t>
      </w:r>
      <w:r w:rsidRPr="00965336">
        <w:rPr>
          <w:rFonts w:ascii="Times New Roman" w:hAnsi="Times New Roman" w:cs="Times New Roman"/>
          <w:sz w:val="28"/>
          <w:szCs w:val="28"/>
          <w:lang w:eastAsia="bg-BG"/>
        </w:rPr>
        <w:t>Комисията по образование, здравеопазване, вероизповедание и социални дейности</w:t>
      </w:r>
      <w:r>
        <w:rPr>
          <w:rFonts w:ascii="Times New Roman" w:hAnsi="Times New Roman" w:cs="Times New Roman"/>
          <w:sz w:val="28"/>
          <w:szCs w:val="28"/>
          <w:lang w:eastAsia="bg-BG"/>
        </w:rPr>
        <w:t>.</w:t>
      </w:r>
      <w:r w:rsidRPr="00965336">
        <w:rPr>
          <w:rFonts w:ascii="Times New Roman" w:hAnsi="Times New Roman" w:cs="Times New Roman"/>
          <w:sz w:val="28"/>
          <w:szCs w:val="28"/>
          <w:lang w:eastAsia="bg-BG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 </w:t>
      </w:r>
    </w:p>
    <w:p w:rsidR="004A5672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49E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Към проекта</w:t>
      </w:r>
      <w:r w:rsidR="0086181D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 дневен ред, </w:t>
      </w:r>
      <w:r w:rsidRPr="008C149E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съгласно  чл. 23 ал. 4 от Правилника за организацията и дейността на Общинския съвет </w:t>
      </w:r>
      <w:r w:rsidR="0086181D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–</w:t>
      </w:r>
      <w:r w:rsidRPr="008C149E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Несебър</w:t>
      </w:r>
      <w:r w:rsidR="0086181D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, неговите комисии и взаимодействието му с общинската администрация,</w:t>
      </w:r>
      <w:r w:rsidR="0086181D" w:rsidRPr="008C149E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 бе</w:t>
      </w:r>
      <w:r w:rsidR="0086181D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  включена</w:t>
      </w:r>
      <w:r w:rsidR="0086181D" w:rsidRPr="008C149E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 разглеждане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86181D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и </w:t>
      </w:r>
      <w:r w:rsidRPr="00F8653F">
        <w:rPr>
          <w:rFonts w:ascii="Times New Roman" w:hAnsi="Times New Roman" w:cs="Times New Roman"/>
          <w:sz w:val="28"/>
          <w:szCs w:val="28"/>
        </w:rPr>
        <w:t xml:space="preserve">Докладна записка </w:t>
      </w:r>
      <w:r w:rsidR="0086181D">
        <w:rPr>
          <w:rFonts w:ascii="Times New Roman" w:hAnsi="Times New Roman" w:cs="Times New Roman"/>
          <w:sz w:val="28"/>
          <w:szCs w:val="28"/>
        </w:rPr>
        <w:t xml:space="preserve">с </w:t>
      </w:r>
      <w:r w:rsidRPr="00F8653F">
        <w:rPr>
          <w:rFonts w:ascii="Times New Roman" w:hAnsi="Times New Roman" w:cs="Times New Roman"/>
          <w:sz w:val="28"/>
          <w:szCs w:val="28"/>
        </w:rPr>
        <w:t>вх.№ 318/19.04.2024 г. от Дочка Маринова  – секретар на община Несебър и председател на постоянната комисия по чл.4 от Правилника на Общински съвет - Несебър, за реда и начина за отпускане на еднократна финансова помощ</w:t>
      </w:r>
      <w:r>
        <w:rPr>
          <w:rFonts w:ascii="Times New Roman" w:hAnsi="Times New Roman" w:cs="Times New Roman"/>
          <w:sz w:val="28"/>
          <w:szCs w:val="28"/>
        </w:rPr>
        <w:t xml:space="preserve">, ведно с </w:t>
      </w:r>
      <w:r w:rsidRPr="00F8653F">
        <w:rPr>
          <w:rFonts w:ascii="Times New Roman" w:hAnsi="Times New Roman" w:cs="Times New Roman"/>
          <w:sz w:val="28"/>
          <w:szCs w:val="28"/>
        </w:rPr>
        <w:t>Молба с вх.№ 310/19.04.2024 г. от Петър Стоянов Златинов</w:t>
      </w:r>
      <w:r w:rsidR="0086181D">
        <w:rPr>
          <w:rFonts w:ascii="Times New Roman" w:hAnsi="Times New Roman" w:cs="Times New Roman"/>
          <w:sz w:val="28"/>
          <w:szCs w:val="28"/>
        </w:rPr>
        <w:t xml:space="preserve"> от с. Гюльовца, община Несебър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AA31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заявленията </w:t>
      </w:r>
      <w:r w:rsidRPr="00AA3143">
        <w:rPr>
          <w:rFonts w:ascii="Times New Roman" w:hAnsi="Times New Roman" w:cs="Times New Roman"/>
          <w:sz w:val="28"/>
          <w:szCs w:val="28"/>
        </w:rPr>
        <w:t xml:space="preserve">от Костадин Георгиев Темелков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A3143">
        <w:rPr>
          <w:rFonts w:ascii="Times New Roman" w:hAnsi="Times New Roman" w:cs="Times New Roman"/>
          <w:sz w:val="28"/>
          <w:szCs w:val="28"/>
        </w:rPr>
        <w:t>Роска Добрева Павлова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5672" w:rsidRPr="00F8653F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1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>З</w:t>
      </w:r>
      <w:r w:rsidRPr="008C149E">
        <w:rPr>
          <w:rFonts w:ascii="Times New Roman" w:hAnsi="Times New Roman" w:cs="Times New Roman"/>
          <w:sz w:val="28"/>
          <w:szCs w:val="28"/>
          <w:lang w:eastAsia="bg-BG"/>
        </w:rPr>
        <w:t xml:space="preserve">аседанието премина </w:t>
      </w:r>
      <w:r w:rsidRPr="008C149E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при следния</w:t>
      </w:r>
    </w:p>
    <w:p w:rsidR="004A5672" w:rsidRPr="008C149E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4A5672" w:rsidRPr="00600816" w:rsidRDefault="004A5672" w:rsidP="004A5672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ДНЕВЕН РЕД</w:t>
      </w:r>
    </w:p>
    <w:p w:rsidR="004A5672" w:rsidRPr="00600816" w:rsidRDefault="004A5672" w:rsidP="004A5672">
      <w:pPr>
        <w:pStyle w:val="pcenter"/>
        <w:ind w:left="720" w:firstLine="0"/>
        <w:jc w:val="both"/>
        <w:rPr>
          <w:rFonts w:ascii="Times New Roman" w:hAnsi="Times New Roman"/>
          <w:sz w:val="28"/>
          <w:szCs w:val="28"/>
        </w:rPr>
      </w:pPr>
    </w:p>
    <w:p w:rsidR="004A5672" w:rsidRPr="008535AF" w:rsidRDefault="004A5672" w:rsidP="004A567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5AF">
        <w:rPr>
          <w:rFonts w:ascii="Times New Roman" w:hAnsi="Times New Roman" w:cs="Times New Roman"/>
          <w:sz w:val="28"/>
          <w:szCs w:val="28"/>
        </w:rPr>
        <w:lastRenderedPageBreak/>
        <w:t>Докладна записка вх.№ 259/02.04.2024 г. от Николай Димитров  – кмет на община Несебър, относно Наредба за изменение и допълнение на Наредба № 11 за определяне и администриране на местните такси и цени на територията на община Несебър.</w:t>
      </w:r>
    </w:p>
    <w:p w:rsidR="004A5672" w:rsidRPr="008535AF" w:rsidRDefault="004A5672" w:rsidP="004A567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5AF">
        <w:rPr>
          <w:rFonts w:ascii="Times New Roman" w:hAnsi="Times New Roman" w:cs="Times New Roman"/>
          <w:sz w:val="28"/>
          <w:szCs w:val="28"/>
        </w:rPr>
        <w:t>Докладна записка вх.№ 305/1</w:t>
      </w:r>
      <w:r w:rsidR="00F76289">
        <w:rPr>
          <w:rFonts w:ascii="Times New Roman" w:hAnsi="Times New Roman" w:cs="Times New Roman"/>
          <w:sz w:val="28"/>
          <w:szCs w:val="28"/>
        </w:rPr>
        <w:t>7.04.2024 г. от Дочка Маринова</w:t>
      </w:r>
      <w:r w:rsidRPr="008535AF">
        <w:rPr>
          <w:rFonts w:ascii="Times New Roman" w:hAnsi="Times New Roman" w:cs="Times New Roman"/>
          <w:sz w:val="28"/>
          <w:szCs w:val="28"/>
        </w:rPr>
        <w:t xml:space="preserve">  –</w:t>
      </w:r>
      <w:r w:rsidR="00F76289">
        <w:rPr>
          <w:rFonts w:ascii="Times New Roman" w:hAnsi="Times New Roman" w:cs="Times New Roman"/>
          <w:sz w:val="28"/>
          <w:szCs w:val="28"/>
        </w:rPr>
        <w:t>секретар</w:t>
      </w:r>
      <w:r w:rsidRPr="008535AF">
        <w:rPr>
          <w:rFonts w:ascii="Times New Roman" w:hAnsi="Times New Roman" w:cs="Times New Roman"/>
          <w:sz w:val="28"/>
          <w:szCs w:val="28"/>
        </w:rPr>
        <w:t xml:space="preserve"> на община Несебър, относно корекция на работните заплати на кмета на общината и на кметовете на населени места</w:t>
      </w:r>
    </w:p>
    <w:p w:rsidR="004A5672" w:rsidRPr="008535AF" w:rsidRDefault="004A5672" w:rsidP="004A567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5AF">
        <w:rPr>
          <w:rFonts w:ascii="Times New Roman" w:hAnsi="Times New Roman" w:cs="Times New Roman"/>
          <w:sz w:val="28"/>
          <w:szCs w:val="28"/>
        </w:rPr>
        <w:t>Докладна записка вх.№ 279/10.04.2024 г. от Николай Димитров  – кмет на община Несебър, относно кандидатстване с проект „</w:t>
      </w:r>
      <w:proofErr w:type="spellStart"/>
      <w:r w:rsidRPr="008535AF">
        <w:rPr>
          <w:rFonts w:ascii="Times New Roman" w:hAnsi="Times New Roman" w:cs="Times New Roman"/>
          <w:sz w:val="28"/>
          <w:szCs w:val="28"/>
        </w:rPr>
        <w:t>Рекултивация</w:t>
      </w:r>
      <w:proofErr w:type="spellEnd"/>
      <w:r w:rsidRPr="008535AF">
        <w:rPr>
          <w:rFonts w:ascii="Times New Roman" w:hAnsi="Times New Roman" w:cs="Times New Roman"/>
          <w:sz w:val="28"/>
          <w:szCs w:val="28"/>
        </w:rPr>
        <w:t xml:space="preserve"> на клетка 1 на Регионално депо „Братово – Запад“ по Процедура № </w:t>
      </w:r>
      <w:r w:rsidRPr="008535AF">
        <w:rPr>
          <w:rFonts w:ascii="Times New Roman" w:hAnsi="Times New Roman" w:cs="Times New Roman"/>
          <w:sz w:val="28"/>
          <w:szCs w:val="28"/>
          <w:lang w:val="en-US"/>
        </w:rPr>
        <w:t xml:space="preserve">BG16FFPR002-2.002 </w:t>
      </w:r>
      <w:r w:rsidRPr="008535AF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8535AF">
        <w:rPr>
          <w:rFonts w:ascii="Times New Roman" w:hAnsi="Times New Roman" w:cs="Times New Roman"/>
          <w:sz w:val="28"/>
          <w:szCs w:val="28"/>
        </w:rPr>
        <w:t>Рекултивация</w:t>
      </w:r>
      <w:proofErr w:type="spellEnd"/>
      <w:r w:rsidRPr="008535AF">
        <w:rPr>
          <w:rFonts w:ascii="Times New Roman" w:hAnsi="Times New Roman" w:cs="Times New Roman"/>
          <w:sz w:val="28"/>
          <w:szCs w:val="28"/>
        </w:rPr>
        <w:t xml:space="preserve"> на регионални депа / клетки на регионални депа за битови отпадъци“, приоритет 2 „Отпадъци“, Програма „Околна среда“ 2021-2027 г. /ПОС 2021-2027 г./.</w:t>
      </w:r>
    </w:p>
    <w:p w:rsidR="004A5672" w:rsidRPr="008535AF" w:rsidRDefault="004A5672" w:rsidP="004A567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35AF">
        <w:rPr>
          <w:rFonts w:ascii="Times New Roman" w:hAnsi="Times New Roman" w:cs="Times New Roman"/>
          <w:sz w:val="28"/>
          <w:szCs w:val="28"/>
        </w:rPr>
        <w:t>Докладна записка вх.№ 306/17.04.2024 г. от Върбан Кръстев – председател на Общински съвет – Несебър, относно приемане на доклади за осъществените читалищни дейности и отчети на изразходваните средства през 2023 г. от Читалищата на територията на Община Несебър</w:t>
      </w:r>
      <w:r w:rsidRPr="008535AF">
        <w:rPr>
          <w:rFonts w:ascii="Times New Roman" w:hAnsi="Times New Roman" w:cs="Times New Roman"/>
          <w:b/>
          <w:sz w:val="28"/>
          <w:szCs w:val="28"/>
        </w:rPr>
        <w:t>.</w:t>
      </w:r>
    </w:p>
    <w:p w:rsidR="004A5672" w:rsidRPr="008535AF" w:rsidRDefault="004A5672" w:rsidP="004A567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35AF">
        <w:rPr>
          <w:rFonts w:ascii="Times New Roman" w:hAnsi="Times New Roman" w:cs="Times New Roman"/>
          <w:sz w:val="28"/>
          <w:szCs w:val="28"/>
        </w:rPr>
        <w:t xml:space="preserve">Докладна записка вх.№ 318/19.04.2024 г. от Дочка Маринова  – секретар на община Несебър и председател на постоянната комисия по чл.4 от Правилника на Общински съвет - Несебър, за реда и начина за отпускане на еднократна финансова помощ, ведно с Молба с вх.№ 310/19.04.2024 г.  от Петър Стоянов Златинов от с. Гюльовца, община Несебър. и  от  Костадин Георгиев Темелков Роска Добрева Павлова </w:t>
      </w:r>
    </w:p>
    <w:p w:rsidR="004A5672" w:rsidRPr="008535AF" w:rsidRDefault="004A5672" w:rsidP="004A5672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4A5672" w:rsidRPr="008535AF" w:rsidRDefault="004A5672" w:rsidP="008535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35AF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1 от дневния ред:</w:t>
      </w:r>
      <w:r w:rsidRPr="008535A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8535AF">
        <w:rPr>
          <w:rFonts w:ascii="Times New Roman" w:hAnsi="Times New Roman" w:cs="Times New Roman"/>
          <w:sz w:val="28"/>
          <w:szCs w:val="28"/>
        </w:rPr>
        <w:t>Докладна записка вх.№ 259/02.04.2024 г. от Николай Димитров  – кмет на община Несебър, относно Наредба за изменение и допълнение на Наредба № 11 за определяне и администриране на местните такси и цени на територията на община Несебър.</w:t>
      </w:r>
    </w:p>
    <w:p w:rsidR="004A5672" w:rsidRPr="008535AF" w:rsidRDefault="004A5672" w:rsidP="004A567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lang w:eastAsia="bg-BG"/>
        </w:rPr>
      </w:pPr>
    </w:p>
    <w:p w:rsidR="004A5672" w:rsidRPr="00F058B3" w:rsidRDefault="004A5672" w:rsidP="004A567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 w:eastAsia="bg-BG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Становища и предложения по проекта за изменение на Наредбата не постъпиха и с</w:t>
      </w:r>
      <w:r w:rsidRPr="004A2E2C">
        <w:rPr>
          <w:rFonts w:ascii="Times New Roman" w:hAnsi="Times New Roman" w:cs="Times New Roman"/>
          <w:sz w:val="28"/>
          <w:szCs w:val="28"/>
        </w:rPr>
        <w:t>лед проведено гласува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8535A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6</w:t>
      </w:r>
      <w:r w:rsidRPr="004A2E2C">
        <w:rPr>
          <w:rFonts w:ascii="Times New Roman" w:hAnsi="Times New Roman" w:cs="Times New Roman"/>
          <w:sz w:val="28"/>
          <w:szCs w:val="28"/>
        </w:rPr>
        <w:t xml:space="preserve"> гласа „за”  комисията прие следното</w:t>
      </w:r>
    </w:p>
    <w:p w:rsidR="004A5672" w:rsidRDefault="004A5672" w:rsidP="004A567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bg-BG"/>
        </w:rPr>
      </w:pPr>
    </w:p>
    <w:p w:rsidR="004A5672" w:rsidRPr="00AA2E35" w:rsidRDefault="004A5672" w:rsidP="004A5672">
      <w:pPr>
        <w:spacing w:after="0" w:line="240" w:lineRule="auto"/>
        <w:ind w:left="2832" w:firstLine="708"/>
        <w:rPr>
          <w:rFonts w:ascii="Times New Roman" w:hAnsi="Times New Roman" w:cs="Times New Roman"/>
          <w:color w:val="FF0000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1</w:t>
      </w:r>
    </w:p>
    <w:p w:rsidR="004A5672" w:rsidRPr="00600816" w:rsidRDefault="004A5672" w:rsidP="004A5672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A5672" w:rsidRPr="000778CB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78CB">
        <w:rPr>
          <w:rFonts w:ascii="Times New Roman" w:hAnsi="Times New Roman"/>
          <w:color w:val="000000" w:themeColor="text1"/>
          <w:sz w:val="28"/>
          <w:szCs w:val="28"/>
          <w:lang w:val="ru-RU"/>
        </w:rPr>
        <w:t>Комисията</w:t>
      </w:r>
      <w:proofErr w:type="spellEnd"/>
      <w:r w:rsidRPr="000778C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</w:t>
      </w:r>
      <w:proofErr w:type="spellStart"/>
      <w:r w:rsidR="008535AF">
        <w:rPr>
          <w:rFonts w:ascii="Times New Roman" w:hAnsi="Times New Roman"/>
          <w:color w:val="000000" w:themeColor="text1"/>
          <w:sz w:val="28"/>
          <w:szCs w:val="28"/>
          <w:lang w:val="ru-RU"/>
        </w:rPr>
        <w:t>предлага</w:t>
      </w:r>
      <w:proofErr w:type="spellEnd"/>
      <w:r w:rsidR="008535A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на </w:t>
      </w:r>
      <w:proofErr w:type="spellStart"/>
      <w:r w:rsidR="008535AF">
        <w:rPr>
          <w:rFonts w:ascii="Times New Roman" w:hAnsi="Times New Roman"/>
          <w:color w:val="000000" w:themeColor="text1"/>
          <w:sz w:val="28"/>
          <w:szCs w:val="28"/>
          <w:lang w:val="ru-RU"/>
        </w:rPr>
        <w:t>Общинския</w:t>
      </w:r>
      <w:proofErr w:type="spellEnd"/>
      <w:r w:rsidR="008535A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8535AF">
        <w:rPr>
          <w:rFonts w:ascii="Times New Roman" w:hAnsi="Times New Roman"/>
          <w:color w:val="000000" w:themeColor="text1"/>
          <w:sz w:val="28"/>
          <w:szCs w:val="28"/>
          <w:lang w:val="ru-RU"/>
        </w:rPr>
        <w:t>съвет</w:t>
      </w:r>
      <w:proofErr w:type="spellEnd"/>
      <w:r w:rsidR="008535A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да </w:t>
      </w:r>
      <w:r w:rsidRPr="000778C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приеме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предложения </w:t>
      </w:r>
      <w:r w:rsidRPr="000778C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проект </w:t>
      </w:r>
      <w:r w:rsidRPr="000778C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Pr="000778CB">
        <w:rPr>
          <w:rFonts w:ascii="Times New Roman" w:hAnsi="Times New Roman" w:cs="Times New Roman"/>
          <w:sz w:val="28"/>
          <w:szCs w:val="28"/>
        </w:rPr>
        <w:t xml:space="preserve"> Наредба за изменение и допълнение на Наредба № 11 за определяне и администриране на местните такси и цени </w:t>
      </w:r>
      <w:proofErr w:type="gramStart"/>
      <w:r w:rsidRPr="000778C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778CB">
        <w:rPr>
          <w:rFonts w:ascii="Times New Roman" w:hAnsi="Times New Roman" w:cs="Times New Roman"/>
          <w:sz w:val="28"/>
          <w:szCs w:val="28"/>
        </w:rPr>
        <w:t xml:space="preserve"> територията на община Несебър.</w:t>
      </w:r>
    </w:p>
    <w:p w:rsidR="004A5672" w:rsidRDefault="004A5672" w:rsidP="004A56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A5672" w:rsidRPr="00253E20" w:rsidRDefault="004A5672" w:rsidP="004A56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A5672" w:rsidRDefault="004A5672" w:rsidP="004A56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A5672" w:rsidRPr="00DA765D" w:rsidRDefault="004A5672" w:rsidP="00DA76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765D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2 от дневния ред:</w:t>
      </w:r>
      <w:r w:rsidRPr="00DA765D">
        <w:rPr>
          <w:rFonts w:ascii="Times New Roman" w:hAnsi="Times New Roman" w:cs="Times New Roman"/>
          <w:sz w:val="28"/>
          <w:szCs w:val="28"/>
        </w:rPr>
        <w:t xml:space="preserve"> Докладна записка вх.№ 305/1</w:t>
      </w:r>
      <w:r w:rsidR="0011708D">
        <w:rPr>
          <w:rFonts w:ascii="Times New Roman" w:hAnsi="Times New Roman" w:cs="Times New Roman"/>
          <w:sz w:val="28"/>
          <w:szCs w:val="28"/>
        </w:rPr>
        <w:t>7.04.2024 г. от Дочка Маринова  – секретар</w:t>
      </w:r>
      <w:bookmarkStart w:id="0" w:name="_GoBack"/>
      <w:bookmarkEnd w:id="0"/>
      <w:r w:rsidRPr="00DA765D">
        <w:rPr>
          <w:rFonts w:ascii="Times New Roman" w:hAnsi="Times New Roman" w:cs="Times New Roman"/>
          <w:sz w:val="28"/>
          <w:szCs w:val="28"/>
        </w:rPr>
        <w:t xml:space="preserve"> на община Несебър, относно корекция на работните заплати на кмета на общината и на кметовете на населени места</w:t>
      </w:r>
      <w:r w:rsidRPr="00DA765D"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4A5672" w:rsidRPr="00600816" w:rsidRDefault="004A5672" w:rsidP="00DA765D">
      <w:pPr>
        <w:pStyle w:val="pcenter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Становища и мнения по проекта за решение не постъпиха и с</w:t>
      </w:r>
      <w:r w:rsidRPr="004A2E2C">
        <w:rPr>
          <w:rFonts w:ascii="Times New Roman" w:hAnsi="Times New Roman"/>
          <w:sz w:val="28"/>
          <w:szCs w:val="28"/>
        </w:rPr>
        <w:t>лед проведено гласува</w:t>
      </w:r>
      <w:r w:rsidR="00DA765D">
        <w:rPr>
          <w:rFonts w:ascii="Times New Roman" w:hAnsi="Times New Roman"/>
          <w:sz w:val="28"/>
          <w:szCs w:val="28"/>
        </w:rPr>
        <w:t>не,</w:t>
      </w:r>
      <w:r>
        <w:rPr>
          <w:rFonts w:ascii="Times New Roman" w:hAnsi="Times New Roman"/>
          <w:sz w:val="28"/>
          <w:szCs w:val="28"/>
        </w:rPr>
        <w:t xml:space="preserve"> с 6</w:t>
      </w:r>
      <w:r w:rsidRPr="004A2E2C">
        <w:rPr>
          <w:rFonts w:ascii="Times New Roman" w:hAnsi="Times New Roman"/>
          <w:sz w:val="28"/>
          <w:szCs w:val="28"/>
        </w:rPr>
        <w:t xml:space="preserve"> гласа „за”  комисията прие следното</w:t>
      </w:r>
    </w:p>
    <w:p w:rsidR="004A5672" w:rsidRPr="00600816" w:rsidRDefault="004A5672" w:rsidP="004A567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color w:val="FF0000"/>
          <w:sz w:val="28"/>
          <w:szCs w:val="28"/>
          <w:lang w:eastAsia="bg-BG"/>
        </w:rPr>
        <w:t xml:space="preserve">                                                </w:t>
      </w:r>
    </w:p>
    <w:p w:rsidR="004A5672" w:rsidRPr="00600816" w:rsidRDefault="004A5672" w:rsidP="004A567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bg-BG"/>
        </w:rPr>
        <w:t xml:space="preserve">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2</w:t>
      </w:r>
    </w:p>
    <w:p w:rsidR="004A5672" w:rsidRDefault="004A5672" w:rsidP="004A5672">
      <w:pPr>
        <w:tabs>
          <w:tab w:val="left" w:pos="-142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5672" w:rsidRPr="000778CB" w:rsidRDefault="004A5672" w:rsidP="004A56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i w:val="0"/>
          <w:sz w:val="32"/>
          <w:szCs w:val="32"/>
          <w:lang w:val="ru-RU"/>
        </w:rPr>
        <w:tab/>
      </w:r>
      <w:proofErr w:type="spellStart"/>
      <w:r w:rsidRPr="000778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Комисията</w:t>
      </w:r>
      <w:proofErr w:type="spellEnd"/>
      <w:r w:rsidRPr="000778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778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предлага</w:t>
      </w:r>
      <w:proofErr w:type="spellEnd"/>
      <w:r w:rsidRPr="000778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 </w:t>
      </w:r>
      <w:proofErr w:type="spellStart"/>
      <w:r w:rsidRPr="000778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Общинския</w:t>
      </w:r>
      <w:proofErr w:type="spellEnd"/>
      <w:r w:rsidRPr="000778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778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съвет</w:t>
      </w:r>
      <w:proofErr w:type="spellEnd"/>
      <w:r w:rsidRPr="000778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да приеме </w:t>
      </w:r>
      <w:proofErr w:type="spellStart"/>
      <w:r w:rsidRPr="000778CB">
        <w:rPr>
          <w:rFonts w:ascii="Times New Roman" w:hAnsi="Times New Roman" w:cs="Times New Roman"/>
          <w:iCs/>
          <w:color w:val="000000" w:themeColor="text1"/>
          <w:sz w:val="28"/>
          <w:szCs w:val="28"/>
          <w:lang w:val="ru-RU"/>
        </w:rPr>
        <w:t>представения</w:t>
      </w:r>
      <w:proofErr w:type="spellEnd"/>
      <w:r w:rsidRPr="000778C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 xml:space="preserve"> </w:t>
      </w:r>
      <w:r w:rsidRPr="000778CB">
        <w:rPr>
          <w:rFonts w:ascii="Times New Roman" w:hAnsi="Times New Roman"/>
          <w:bCs/>
          <w:sz w:val="28"/>
          <w:szCs w:val="28"/>
        </w:rPr>
        <w:t xml:space="preserve">проект за решение от докладната записка, относно </w:t>
      </w:r>
      <w:r>
        <w:rPr>
          <w:rFonts w:ascii="Times New Roman" w:hAnsi="Times New Roman"/>
          <w:bCs/>
          <w:sz w:val="28"/>
          <w:szCs w:val="28"/>
        </w:rPr>
        <w:t xml:space="preserve"> увеличаване с 15 % на </w:t>
      </w:r>
      <w:r w:rsidRPr="000778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778CB">
        <w:rPr>
          <w:rFonts w:ascii="Times New Roman" w:hAnsi="Times New Roman" w:cs="Times New Roman"/>
          <w:sz w:val="28"/>
          <w:szCs w:val="28"/>
        </w:rPr>
        <w:t>работните</w:t>
      </w:r>
      <w:proofErr w:type="gramEnd"/>
      <w:r w:rsidRPr="000778CB">
        <w:rPr>
          <w:rFonts w:ascii="Times New Roman" w:hAnsi="Times New Roman" w:cs="Times New Roman"/>
          <w:sz w:val="28"/>
          <w:szCs w:val="28"/>
        </w:rPr>
        <w:t xml:space="preserve"> заплати на кмета на общината и на кметовете на населени места.</w:t>
      </w:r>
    </w:p>
    <w:p w:rsidR="004A5672" w:rsidRDefault="004A5672" w:rsidP="004A5672">
      <w:pPr>
        <w:tabs>
          <w:tab w:val="left" w:pos="-142"/>
          <w:tab w:val="left" w:pos="709"/>
        </w:tabs>
        <w:spacing w:after="0" w:line="240" w:lineRule="auto"/>
        <w:jc w:val="both"/>
        <w:rPr>
          <w:rStyle w:val="a3"/>
          <w:rFonts w:ascii="Times New Roman" w:hAnsi="Times New Roman"/>
          <w:i w:val="0"/>
          <w:sz w:val="32"/>
          <w:szCs w:val="32"/>
          <w:lang w:val="ru-RU"/>
        </w:rPr>
      </w:pPr>
    </w:p>
    <w:p w:rsidR="004A5672" w:rsidRPr="00751A6C" w:rsidRDefault="004A5672" w:rsidP="00DA76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3</w:t>
      </w:r>
      <w:r w:rsidRPr="00AA2E3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от дневния ред:</w:t>
      </w:r>
      <w:r w:rsidRPr="00F8653F">
        <w:rPr>
          <w:rFonts w:ascii="Times New Roman" w:hAnsi="Times New Roman" w:cs="Times New Roman"/>
          <w:sz w:val="24"/>
          <w:szCs w:val="24"/>
        </w:rPr>
        <w:t xml:space="preserve"> </w:t>
      </w:r>
      <w:r w:rsidRPr="00751A6C">
        <w:rPr>
          <w:rFonts w:ascii="Times New Roman" w:hAnsi="Times New Roman" w:cs="Times New Roman"/>
          <w:sz w:val="28"/>
          <w:szCs w:val="28"/>
        </w:rPr>
        <w:t>Докладна записка вх.№ 279/10.04.2024 г. от Николай Димитров  – кмет на община Несебър, относно кандидатстване с проект „</w:t>
      </w:r>
      <w:proofErr w:type="spellStart"/>
      <w:r w:rsidRPr="00751A6C">
        <w:rPr>
          <w:rFonts w:ascii="Times New Roman" w:hAnsi="Times New Roman" w:cs="Times New Roman"/>
          <w:sz w:val="28"/>
          <w:szCs w:val="28"/>
        </w:rPr>
        <w:t>Рекултивация</w:t>
      </w:r>
      <w:proofErr w:type="spellEnd"/>
      <w:r w:rsidRPr="00751A6C">
        <w:rPr>
          <w:rFonts w:ascii="Times New Roman" w:hAnsi="Times New Roman" w:cs="Times New Roman"/>
          <w:sz w:val="28"/>
          <w:szCs w:val="28"/>
        </w:rPr>
        <w:t xml:space="preserve"> на клетка 1 на Регионално депо „Братово – Запад“ по Процедура № </w:t>
      </w:r>
      <w:r w:rsidRPr="00751A6C">
        <w:rPr>
          <w:rFonts w:ascii="Times New Roman" w:hAnsi="Times New Roman" w:cs="Times New Roman"/>
          <w:sz w:val="28"/>
          <w:szCs w:val="28"/>
          <w:lang w:val="en-US"/>
        </w:rPr>
        <w:t xml:space="preserve">BG16FFPR002-2.002 </w:t>
      </w:r>
      <w:r w:rsidRPr="00751A6C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751A6C">
        <w:rPr>
          <w:rFonts w:ascii="Times New Roman" w:hAnsi="Times New Roman" w:cs="Times New Roman"/>
          <w:sz w:val="28"/>
          <w:szCs w:val="28"/>
        </w:rPr>
        <w:t>Рекултивация</w:t>
      </w:r>
      <w:proofErr w:type="spellEnd"/>
      <w:r w:rsidRPr="00751A6C">
        <w:rPr>
          <w:rFonts w:ascii="Times New Roman" w:hAnsi="Times New Roman" w:cs="Times New Roman"/>
          <w:sz w:val="28"/>
          <w:szCs w:val="28"/>
        </w:rPr>
        <w:t xml:space="preserve"> на регионални депа / клетки на регионални депа за битови отпадъци“, приоритет 2 „Отпадъци“, Програма „Околна среда“ 2021-2027 г. /ПОС 2021-2027 г./.</w:t>
      </w:r>
    </w:p>
    <w:p w:rsidR="004A5672" w:rsidRPr="00751A6C" w:rsidRDefault="004A5672" w:rsidP="004A5672">
      <w:pPr>
        <w:tabs>
          <w:tab w:val="left" w:pos="-142"/>
          <w:tab w:val="left" w:pos="709"/>
        </w:tabs>
        <w:spacing w:after="0" w:line="240" w:lineRule="auto"/>
        <w:jc w:val="both"/>
        <w:rPr>
          <w:rStyle w:val="a3"/>
          <w:rFonts w:ascii="Times New Roman" w:hAnsi="Times New Roman"/>
          <w:i w:val="0"/>
          <w:sz w:val="28"/>
          <w:szCs w:val="28"/>
          <w:lang w:val="ru-RU"/>
        </w:rPr>
      </w:pPr>
    </w:p>
    <w:p w:rsidR="004A5672" w:rsidRPr="00751A6C" w:rsidRDefault="004A5672" w:rsidP="004A5672">
      <w:pPr>
        <w:pStyle w:val="pcenter"/>
        <w:ind w:firstLine="0"/>
        <w:jc w:val="both"/>
        <w:rPr>
          <w:rFonts w:ascii="Times New Roman" w:hAnsi="Times New Roman"/>
          <w:sz w:val="28"/>
          <w:szCs w:val="28"/>
        </w:rPr>
      </w:pPr>
      <w:r w:rsidRPr="00751A6C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      </w:t>
      </w:r>
      <w:r w:rsidR="00751A6C">
        <w:rPr>
          <w:rStyle w:val="a3"/>
          <w:rFonts w:ascii="Times New Roman" w:hAnsi="Times New Roman"/>
          <w:i w:val="0"/>
          <w:sz w:val="28"/>
          <w:szCs w:val="28"/>
          <w:lang w:val="ru-RU"/>
        </w:rPr>
        <w:t>Становища и мнения</w:t>
      </w:r>
      <w:r w:rsidRPr="00751A6C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не </w:t>
      </w:r>
      <w:proofErr w:type="spellStart"/>
      <w:r w:rsidRPr="00751A6C">
        <w:rPr>
          <w:rStyle w:val="a3"/>
          <w:rFonts w:ascii="Times New Roman" w:hAnsi="Times New Roman"/>
          <w:i w:val="0"/>
          <w:sz w:val="28"/>
          <w:szCs w:val="28"/>
          <w:lang w:val="ru-RU"/>
        </w:rPr>
        <w:t>бяха</w:t>
      </w:r>
      <w:proofErr w:type="spellEnd"/>
      <w:r w:rsidRPr="00751A6C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751A6C">
        <w:rPr>
          <w:rStyle w:val="a3"/>
          <w:rFonts w:ascii="Times New Roman" w:hAnsi="Times New Roman"/>
          <w:i w:val="0"/>
          <w:sz w:val="28"/>
          <w:szCs w:val="28"/>
          <w:lang w:val="ru-RU"/>
        </w:rPr>
        <w:t>изразени</w:t>
      </w:r>
      <w:proofErr w:type="spellEnd"/>
      <w:r w:rsidRPr="00751A6C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и с</w:t>
      </w:r>
      <w:r w:rsidR="00751A6C">
        <w:rPr>
          <w:rFonts w:ascii="Times New Roman" w:hAnsi="Times New Roman"/>
          <w:sz w:val="28"/>
          <w:szCs w:val="28"/>
        </w:rPr>
        <w:t>лед проведено гласуване,</w:t>
      </w:r>
      <w:r w:rsidRPr="00751A6C">
        <w:rPr>
          <w:rFonts w:ascii="Times New Roman" w:hAnsi="Times New Roman"/>
          <w:sz w:val="28"/>
          <w:szCs w:val="28"/>
        </w:rPr>
        <w:t xml:space="preserve"> с 6 гласа „за”  комисията прие следното</w:t>
      </w:r>
    </w:p>
    <w:p w:rsidR="004A5672" w:rsidRPr="00751A6C" w:rsidRDefault="004A5672" w:rsidP="004A5672">
      <w:pPr>
        <w:spacing w:after="0" w:line="240" w:lineRule="auto"/>
        <w:rPr>
          <w:rStyle w:val="a3"/>
          <w:rFonts w:ascii="Times New Roman" w:hAnsi="Times New Roman"/>
          <w:i w:val="0"/>
          <w:sz w:val="28"/>
          <w:szCs w:val="28"/>
          <w:lang w:val="ru-RU"/>
        </w:rPr>
      </w:pPr>
      <w:r w:rsidRPr="00751A6C">
        <w:rPr>
          <w:rFonts w:ascii="Times New Roman" w:hAnsi="Times New Roman" w:cs="Times New Roman"/>
          <w:color w:val="FF0000"/>
          <w:sz w:val="28"/>
          <w:szCs w:val="28"/>
          <w:lang w:eastAsia="bg-BG"/>
        </w:rPr>
        <w:t xml:space="preserve">                                                </w:t>
      </w:r>
      <w:r w:rsidRPr="00751A6C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                               </w:t>
      </w:r>
    </w:p>
    <w:p w:rsidR="004A5672" w:rsidRPr="00751A6C" w:rsidRDefault="004A5672" w:rsidP="004A567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 w:rsidRPr="00751A6C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                                        </w:t>
      </w:r>
      <w:r w:rsidRPr="00751A6C">
        <w:rPr>
          <w:rFonts w:ascii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Pr="00751A6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3</w:t>
      </w:r>
    </w:p>
    <w:p w:rsidR="004A5672" w:rsidRPr="00751A6C" w:rsidRDefault="004A5672" w:rsidP="004A5672">
      <w:pPr>
        <w:tabs>
          <w:tab w:val="left" w:pos="-142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5672" w:rsidRPr="009E618F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1A6C">
        <w:rPr>
          <w:rStyle w:val="a5"/>
          <w:rFonts w:ascii="Times New Roman" w:hAnsi="Times New Roman" w:cs="Times New Roman"/>
          <w:b w:val="0"/>
          <w:sz w:val="28"/>
          <w:szCs w:val="28"/>
        </w:rPr>
        <w:t>Комисията  приема</w:t>
      </w:r>
      <w:r w:rsidRPr="00751A6C">
        <w:rPr>
          <w:rStyle w:val="a5"/>
          <w:rFonts w:ascii="Times New Roman" w:hAnsi="Times New Roman" w:cs="Times New Roman"/>
          <w:sz w:val="28"/>
          <w:szCs w:val="28"/>
        </w:rPr>
        <w:t xml:space="preserve">  </w:t>
      </w:r>
      <w:r w:rsidRPr="00751A6C">
        <w:rPr>
          <w:rStyle w:val="a5"/>
          <w:rFonts w:ascii="Times New Roman" w:hAnsi="Times New Roman" w:cs="Times New Roman"/>
          <w:b w:val="0"/>
          <w:sz w:val="28"/>
          <w:szCs w:val="28"/>
        </w:rPr>
        <w:t>п</w:t>
      </w:r>
      <w:proofErr w:type="spellStart"/>
      <w:r w:rsidRPr="00751A6C">
        <w:rPr>
          <w:rFonts w:ascii="Times New Roman" w:hAnsi="Times New Roman" w:cs="Times New Roman"/>
          <w:sz w:val="28"/>
          <w:szCs w:val="28"/>
          <w:lang w:val="ru-RU"/>
        </w:rPr>
        <w:t>редложения</w:t>
      </w:r>
      <w:proofErr w:type="spellEnd"/>
      <w:r w:rsidRPr="00751A6C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proofErr w:type="spellStart"/>
      <w:r w:rsidRPr="00751A6C">
        <w:rPr>
          <w:rFonts w:ascii="Times New Roman" w:hAnsi="Times New Roman" w:cs="Times New Roman"/>
          <w:sz w:val="28"/>
          <w:szCs w:val="28"/>
          <w:lang w:val="ru-RU"/>
        </w:rPr>
        <w:t>докладната</w:t>
      </w:r>
      <w:proofErr w:type="spellEnd"/>
      <w:r w:rsidRPr="00751A6C">
        <w:rPr>
          <w:rFonts w:ascii="Times New Roman" w:hAnsi="Times New Roman" w:cs="Times New Roman"/>
          <w:sz w:val="28"/>
          <w:szCs w:val="28"/>
          <w:lang w:val="ru-RU"/>
        </w:rPr>
        <w:t xml:space="preserve"> записка проект за</w:t>
      </w:r>
      <w:r w:rsidRPr="009E618F">
        <w:rPr>
          <w:rFonts w:ascii="Times New Roman" w:hAnsi="Times New Roman" w:cs="Times New Roman"/>
          <w:sz w:val="28"/>
          <w:szCs w:val="28"/>
          <w:lang w:val="ru-RU"/>
        </w:rPr>
        <w:t xml:space="preserve"> решение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5672" w:rsidRDefault="004A5672" w:rsidP="004A5672">
      <w:pPr>
        <w:spacing w:after="0" w:line="240" w:lineRule="auto"/>
        <w:jc w:val="both"/>
        <w:rPr>
          <w:rStyle w:val="a3"/>
          <w:rFonts w:ascii="Times New Roman" w:hAnsi="Times New Roman"/>
          <w:i w:val="0"/>
          <w:sz w:val="28"/>
          <w:szCs w:val="28"/>
          <w:lang w:val="ru-RU"/>
        </w:rPr>
      </w:pPr>
    </w:p>
    <w:p w:rsidR="004A5672" w:rsidRPr="00A96D80" w:rsidRDefault="004A5672" w:rsidP="00A96D8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2E3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4 от дневния ред:</w:t>
      </w:r>
      <w:r w:rsidRPr="00AA2E35">
        <w:rPr>
          <w:rFonts w:ascii="Times New Roman" w:hAnsi="Times New Roman" w:cs="Times New Roman"/>
          <w:sz w:val="28"/>
          <w:szCs w:val="28"/>
        </w:rPr>
        <w:t xml:space="preserve"> </w:t>
      </w:r>
      <w:r w:rsidRPr="00A96D80">
        <w:rPr>
          <w:rFonts w:ascii="Times New Roman" w:hAnsi="Times New Roman" w:cs="Times New Roman"/>
          <w:sz w:val="28"/>
          <w:szCs w:val="28"/>
        </w:rPr>
        <w:t>Докладна записка вх.№ 306/17.04.2024 г. от Върбан Кръстев – председател на Общински съвет – Несебър, относно приемане на доклади за осъществените читалищни дейности и отчети на изразходваните средства през 2023 г. от Читалищата на територията на Община Несебър</w:t>
      </w:r>
      <w:r w:rsidRPr="00A96D80">
        <w:rPr>
          <w:rFonts w:ascii="Times New Roman" w:hAnsi="Times New Roman" w:cs="Times New Roman"/>
          <w:b/>
          <w:sz w:val="28"/>
          <w:szCs w:val="28"/>
        </w:rPr>
        <w:t>.</w:t>
      </w:r>
    </w:p>
    <w:p w:rsidR="004A5672" w:rsidRDefault="004A5672" w:rsidP="004A56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A5672" w:rsidRPr="004A2E2C" w:rsidRDefault="004A5672" w:rsidP="00A96D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r w:rsidRPr="004A2E2C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A2E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A2E2C">
        <w:rPr>
          <w:rFonts w:ascii="Times New Roman" w:hAnsi="Times New Roman" w:cs="Times New Roman"/>
          <w:sz w:val="28"/>
          <w:szCs w:val="28"/>
        </w:rPr>
        <w:t>проекта</w:t>
      </w:r>
      <w:proofErr w:type="gramEnd"/>
      <w:r w:rsidRPr="004A2E2C">
        <w:rPr>
          <w:rFonts w:ascii="Times New Roman" w:hAnsi="Times New Roman" w:cs="Times New Roman"/>
          <w:sz w:val="28"/>
          <w:szCs w:val="28"/>
        </w:rPr>
        <w:t xml:space="preserve"> за решение не постъпиха становища и мнения и след проведено гла</w:t>
      </w:r>
      <w:r w:rsidR="00A96D80">
        <w:rPr>
          <w:rFonts w:ascii="Times New Roman" w:hAnsi="Times New Roman" w:cs="Times New Roman"/>
          <w:sz w:val="28"/>
          <w:szCs w:val="28"/>
        </w:rPr>
        <w:t>суване,</w:t>
      </w:r>
      <w:r>
        <w:rPr>
          <w:rFonts w:ascii="Times New Roman" w:hAnsi="Times New Roman" w:cs="Times New Roman"/>
          <w:sz w:val="28"/>
          <w:szCs w:val="28"/>
        </w:rPr>
        <w:t xml:space="preserve"> с 6</w:t>
      </w:r>
      <w:r w:rsidRPr="004A2E2C">
        <w:rPr>
          <w:rFonts w:ascii="Times New Roman" w:hAnsi="Times New Roman" w:cs="Times New Roman"/>
          <w:sz w:val="28"/>
          <w:szCs w:val="28"/>
        </w:rPr>
        <w:t xml:space="preserve"> гласа „за”  комисията прие следното</w:t>
      </w:r>
    </w:p>
    <w:p w:rsidR="004A5672" w:rsidRDefault="004A5672" w:rsidP="004A5672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</w:t>
      </w:r>
    </w:p>
    <w:p w:rsidR="004A5672" w:rsidRDefault="004A5672" w:rsidP="00A96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4</w:t>
      </w:r>
    </w:p>
    <w:p w:rsidR="00A96D80" w:rsidRPr="00192A58" w:rsidRDefault="00A96D80" w:rsidP="004A567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</w:p>
    <w:p w:rsidR="004A5672" w:rsidRDefault="004A5672" w:rsidP="004A5672">
      <w:pPr>
        <w:spacing w:after="0" w:line="240" w:lineRule="auto"/>
        <w:ind w:firstLine="708"/>
        <w:jc w:val="both"/>
        <w:rPr>
          <w:rStyle w:val="a3"/>
          <w:rFonts w:ascii="Times New Roman" w:hAnsi="Times New Roman"/>
          <w:i w:val="0"/>
          <w:sz w:val="32"/>
          <w:szCs w:val="32"/>
          <w:lang w:val="ru-RU"/>
        </w:rPr>
      </w:pPr>
      <w:proofErr w:type="spellStart"/>
      <w:r w:rsidRPr="00693C19">
        <w:rPr>
          <w:rFonts w:ascii="Times New Roman" w:hAnsi="Times New Roman" w:cs="Times New Roman"/>
          <w:sz w:val="28"/>
          <w:szCs w:val="28"/>
          <w:lang w:val="ru-RU"/>
        </w:rPr>
        <w:lastRenderedPageBreak/>
        <w:t>Комисията</w:t>
      </w:r>
      <w:proofErr w:type="spellEnd"/>
      <w:r w:rsidRPr="00693C19">
        <w:rPr>
          <w:rFonts w:ascii="Times New Roman" w:hAnsi="Times New Roman" w:cs="Times New Roman"/>
          <w:sz w:val="28"/>
          <w:szCs w:val="28"/>
          <w:lang w:val="ru-RU"/>
        </w:rPr>
        <w:t xml:space="preserve"> прием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представените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доклади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осъществените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читалищни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дейности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отчети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изразходваните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средства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през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2023 година от </w:t>
      </w:r>
      <w:r w:rsidRPr="00693C19">
        <w:rPr>
          <w:rFonts w:ascii="Times New Roman" w:hAnsi="Times New Roman" w:cs="Times New Roman"/>
          <w:sz w:val="28"/>
          <w:szCs w:val="28"/>
        </w:rPr>
        <w:t>чит</w:t>
      </w:r>
      <w:r>
        <w:rPr>
          <w:rFonts w:ascii="Times New Roman" w:hAnsi="Times New Roman" w:cs="Times New Roman"/>
          <w:sz w:val="28"/>
          <w:szCs w:val="28"/>
        </w:rPr>
        <w:t xml:space="preserve">алищата на територията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община Несебър.</w:t>
      </w:r>
    </w:p>
    <w:p w:rsidR="004A5672" w:rsidRPr="0014673C" w:rsidRDefault="004A5672" w:rsidP="004A5672">
      <w:pPr>
        <w:spacing w:after="0" w:line="240" w:lineRule="auto"/>
        <w:ind w:left="708"/>
        <w:jc w:val="both"/>
        <w:rPr>
          <w:rStyle w:val="a3"/>
          <w:rFonts w:ascii="Times New Roman" w:hAnsi="Times New Roman"/>
          <w:i w:val="0"/>
          <w:sz w:val="28"/>
          <w:szCs w:val="28"/>
          <w:lang w:val="ru-RU"/>
        </w:rPr>
      </w:pPr>
    </w:p>
    <w:p w:rsidR="004A5672" w:rsidRPr="0014673C" w:rsidRDefault="004A5672" w:rsidP="001467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673C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5 от дневния ред:</w:t>
      </w:r>
      <w:r w:rsidRPr="0014673C">
        <w:rPr>
          <w:rFonts w:ascii="Times New Roman" w:hAnsi="Times New Roman" w:cs="Times New Roman"/>
          <w:sz w:val="28"/>
          <w:szCs w:val="28"/>
        </w:rPr>
        <w:t xml:space="preserve"> Докладна записка вх.№ 318/19.04.2024 г. от Дочка Маринова  – секретар на община Несебър и председател на постоянната комисия по чл.4 от Правилника на Общински съвет - Несебър, за реда и начина за отпускане на еднократна финансова помощ ведно с Молба с вх.№ 310/19.04.2024 г. от Петър Стоянов Златинов от с. Гюльовца, община Несебър. и </w:t>
      </w:r>
      <w:r w:rsidR="0014673C">
        <w:rPr>
          <w:rFonts w:ascii="Times New Roman" w:hAnsi="Times New Roman" w:cs="Times New Roman"/>
          <w:sz w:val="28"/>
          <w:szCs w:val="28"/>
        </w:rPr>
        <w:t>заявления</w:t>
      </w:r>
      <w:r w:rsidRPr="0014673C">
        <w:rPr>
          <w:rFonts w:ascii="Times New Roman" w:hAnsi="Times New Roman" w:cs="Times New Roman"/>
          <w:sz w:val="28"/>
          <w:szCs w:val="28"/>
        </w:rPr>
        <w:t xml:space="preserve"> от  Костадин Георгиев Темелков </w:t>
      </w:r>
      <w:r w:rsidR="0014673C">
        <w:rPr>
          <w:rFonts w:ascii="Times New Roman" w:hAnsi="Times New Roman" w:cs="Times New Roman"/>
          <w:sz w:val="28"/>
          <w:szCs w:val="28"/>
        </w:rPr>
        <w:t xml:space="preserve">и </w:t>
      </w:r>
      <w:r w:rsidRPr="0014673C">
        <w:rPr>
          <w:rFonts w:ascii="Times New Roman" w:hAnsi="Times New Roman" w:cs="Times New Roman"/>
          <w:sz w:val="28"/>
          <w:szCs w:val="28"/>
        </w:rPr>
        <w:t>Роска Добрева Павлова.</w:t>
      </w:r>
    </w:p>
    <w:p w:rsidR="004A5672" w:rsidRDefault="004A5672" w:rsidP="004A56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A5672" w:rsidRDefault="004A5672" w:rsidP="004E6EF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Г-жа Вержиния Георгиева запозна комисията с мотивите и  предложението  за решение на Комисията по образование, здравеопазване, верои</w:t>
      </w:r>
      <w:r w:rsidR="004E6EFB">
        <w:rPr>
          <w:rFonts w:ascii="Times New Roman" w:eastAsia="Calibri" w:hAnsi="Times New Roman" w:cs="Times New Roman"/>
          <w:sz w:val="28"/>
          <w:szCs w:val="28"/>
        </w:rPr>
        <w:t>зповедание и социални дейности,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относно отпускане на  финансова помощ на Пе</w:t>
      </w:r>
      <w:r w:rsidR="004E6EFB">
        <w:rPr>
          <w:rFonts w:ascii="Times New Roman" w:eastAsia="Calibri" w:hAnsi="Times New Roman" w:cs="Times New Roman"/>
          <w:sz w:val="28"/>
          <w:szCs w:val="28"/>
        </w:rPr>
        <w:t>тър Златинов, Костадин Темелков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Роска Димитрова. Членовете на комисията приеха предложението за отпускане на финансова помощ на посочените лица, които не фигурират в предложения проект за решение  като бе направено предложение размера на финансовата  помощ да бъде 2000</w:t>
      </w:r>
      <w:r w:rsidR="004E6E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лв.</w:t>
      </w:r>
    </w:p>
    <w:p w:rsidR="004A5672" w:rsidRDefault="004A5672" w:rsidP="004A567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Премина се към обсъждане на </w:t>
      </w:r>
      <w:r w:rsidR="004E6EFB">
        <w:rPr>
          <w:rFonts w:ascii="Times New Roman" w:eastAsia="Calibri" w:hAnsi="Times New Roman" w:cs="Times New Roman"/>
          <w:sz w:val="28"/>
          <w:szCs w:val="28"/>
        </w:rPr>
        <w:t>предложения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проект за решение. Изразено бе мнение, че на Милена Петкова, Йорданка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Пурнарева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 Милена Ангелова и на  Стамен Лефтеров  е необходимо да бъде  завишен размера на финансовата помощ</w:t>
      </w:r>
      <w:r w:rsidR="004E6EFB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поради тежкото състояние в което се намират. </w:t>
      </w:r>
    </w:p>
    <w:p w:rsidR="004A5672" w:rsidRDefault="004A5672" w:rsidP="004A567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Направени бяха предложения за допълване списъка за отпускане на финансова помощ.</w:t>
      </w:r>
    </w:p>
    <w:p w:rsidR="004A5672" w:rsidRPr="00192A58" w:rsidRDefault="004A5672" w:rsidP="004A567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След проведено обсъждане на направените предложения</w:t>
      </w:r>
      <w:r w:rsidR="004E6EFB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бе  формиран проект за решение и с</w:t>
      </w:r>
      <w:r w:rsidR="004E6EFB">
        <w:rPr>
          <w:rFonts w:ascii="Times New Roman" w:hAnsi="Times New Roman" w:cs="Times New Roman"/>
          <w:sz w:val="28"/>
          <w:szCs w:val="28"/>
        </w:rPr>
        <w:t>лед проведено гласуване,</w:t>
      </w:r>
      <w:r>
        <w:rPr>
          <w:rFonts w:ascii="Times New Roman" w:hAnsi="Times New Roman" w:cs="Times New Roman"/>
          <w:sz w:val="28"/>
          <w:szCs w:val="28"/>
        </w:rPr>
        <w:t xml:space="preserve"> с 6</w:t>
      </w:r>
      <w:r w:rsidRPr="004A2E2C">
        <w:rPr>
          <w:rFonts w:ascii="Times New Roman" w:hAnsi="Times New Roman" w:cs="Times New Roman"/>
          <w:sz w:val="28"/>
          <w:szCs w:val="28"/>
        </w:rPr>
        <w:t xml:space="preserve"> гласа „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4A2E2C">
        <w:rPr>
          <w:rFonts w:ascii="Times New Roman" w:hAnsi="Times New Roman" w:cs="Times New Roman"/>
          <w:sz w:val="28"/>
          <w:szCs w:val="28"/>
        </w:rPr>
        <w:t>”  комисията прие следното</w:t>
      </w:r>
    </w:p>
    <w:p w:rsidR="004A5672" w:rsidRDefault="004A5672" w:rsidP="004A5672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A5672" w:rsidRDefault="004A5672" w:rsidP="004E6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5</w:t>
      </w:r>
    </w:p>
    <w:p w:rsidR="004A5672" w:rsidRDefault="004A5672" w:rsidP="004A567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</w:p>
    <w:p w:rsidR="004A5672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Комисията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предлага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на </w:t>
      </w:r>
      <w:proofErr w:type="spellStart"/>
      <w:r w:rsidR="004E6EFB">
        <w:rPr>
          <w:rStyle w:val="a3"/>
          <w:rFonts w:ascii="Times New Roman" w:hAnsi="Times New Roman"/>
          <w:i w:val="0"/>
          <w:sz w:val="28"/>
          <w:szCs w:val="28"/>
          <w:lang w:val="ru-RU"/>
        </w:rPr>
        <w:t>О</w:t>
      </w:r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бщински</w:t>
      </w:r>
      <w:r w:rsidR="004E6EFB">
        <w:rPr>
          <w:rStyle w:val="a3"/>
          <w:rFonts w:ascii="Times New Roman" w:hAnsi="Times New Roman"/>
          <w:i w:val="0"/>
          <w:sz w:val="28"/>
          <w:szCs w:val="28"/>
          <w:lang w:val="ru-RU"/>
        </w:rPr>
        <w:t>я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съвет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да приеме </w:t>
      </w:r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предложения </w:t>
      </w:r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проект за решение </w:t>
      </w:r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и </w:t>
      </w:r>
      <w:r w:rsidRPr="00F8653F">
        <w:rPr>
          <w:rFonts w:ascii="Times New Roman" w:hAnsi="Times New Roman" w:cs="Times New Roman"/>
          <w:sz w:val="28"/>
          <w:szCs w:val="28"/>
        </w:rPr>
        <w:t>отпу</w:t>
      </w:r>
      <w:r>
        <w:rPr>
          <w:rFonts w:ascii="Times New Roman" w:hAnsi="Times New Roman" w:cs="Times New Roman"/>
          <w:sz w:val="28"/>
          <w:szCs w:val="28"/>
        </w:rPr>
        <w:t>сне еднократна финансова помощ на посочените  в докладната записка лица</w:t>
      </w:r>
      <w:r w:rsidR="004E6E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със следните изменения и допълнения: </w:t>
      </w:r>
    </w:p>
    <w:p w:rsidR="00E475B1" w:rsidRDefault="00E475B1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A5672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Увеличава размера на фин</w:t>
      </w:r>
      <w:r w:rsidR="004E6EFB">
        <w:rPr>
          <w:rFonts w:ascii="Times New Roman" w:hAnsi="Times New Roman" w:cs="Times New Roman"/>
          <w:sz w:val="28"/>
          <w:szCs w:val="28"/>
        </w:rPr>
        <w:t>ансовата помощ на следните лица:</w:t>
      </w:r>
    </w:p>
    <w:p w:rsidR="004A5672" w:rsidRPr="00F935D8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F935D8">
        <w:rPr>
          <w:rFonts w:ascii="Times New Roman" w:hAnsi="Times New Roman" w:cs="Times New Roman"/>
          <w:sz w:val="28"/>
          <w:szCs w:val="28"/>
        </w:rPr>
        <w:t>Милена Любомирова Петкова – от 2000 лв</w:t>
      </w:r>
      <w:r w:rsidR="004E6EFB">
        <w:rPr>
          <w:rFonts w:ascii="Times New Roman" w:hAnsi="Times New Roman" w:cs="Times New Roman"/>
          <w:sz w:val="28"/>
          <w:szCs w:val="28"/>
        </w:rPr>
        <w:t>.</w:t>
      </w:r>
      <w:r w:rsidRPr="00F935D8">
        <w:rPr>
          <w:rFonts w:ascii="Times New Roman" w:hAnsi="Times New Roman" w:cs="Times New Roman"/>
          <w:sz w:val="28"/>
          <w:szCs w:val="28"/>
        </w:rPr>
        <w:t xml:space="preserve"> на 3000 лв</w:t>
      </w:r>
      <w:r w:rsidR="004E6EFB">
        <w:rPr>
          <w:rFonts w:ascii="Times New Roman" w:hAnsi="Times New Roman" w:cs="Times New Roman"/>
          <w:sz w:val="28"/>
          <w:szCs w:val="28"/>
        </w:rPr>
        <w:t>.</w:t>
      </w:r>
    </w:p>
    <w:p w:rsidR="004A5672" w:rsidRPr="00F935D8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F935D8">
        <w:rPr>
          <w:rFonts w:ascii="Times New Roman" w:hAnsi="Times New Roman" w:cs="Times New Roman"/>
          <w:sz w:val="28"/>
          <w:szCs w:val="28"/>
        </w:rPr>
        <w:t xml:space="preserve">Йорданка Миткова </w:t>
      </w:r>
      <w:proofErr w:type="spellStart"/>
      <w:r w:rsidRPr="00F935D8">
        <w:rPr>
          <w:rFonts w:ascii="Times New Roman" w:hAnsi="Times New Roman" w:cs="Times New Roman"/>
          <w:sz w:val="28"/>
          <w:szCs w:val="28"/>
        </w:rPr>
        <w:t>Пурнарева</w:t>
      </w:r>
      <w:proofErr w:type="spellEnd"/>
      <w:r w:rsidRPr="00F935D8">
        <w:rPr>
          <w:rFonts w:ascii="Times New Roman" w:hAnsi="Times New Roman" w:cs="Times New Roman"/>
          <w:sz w:val="28"/>
          <w:szCs w:val="28"/>
        </w:rPr>
        <w:t xml:space="preserve"> - от 500 лв</w:t>
      </w:r>
      <w:r w:rsidR="004E6EFB">
        <w:rPr>
          <w:rFonts w:ascii="Times New Roman" w:hAnsi="Times New Roman" w:cs="Times New Roman"/>
          <w:sz w:val="28"/>
          <w:szCs w:val="28"/>
        </w:rPr>
        <w:t>.</w:t>
      </w:r>
      <w:r w:rsidRPr="00F935D8">
        <w:rPr>
          <w:rFonts w:ascii="Times New Roman" w:hAnsi="Times New Roman" w:cs="Times New Roman"/>
          <w:sz w:val="28"/>
          <w:szCs w:val="28"/>
        </w:rPr>
        <w:t xml:space="preserve"> на 2000 лв</w:t>
      </w:r>
      <w:r w:rsidR="004E6EFB">
        <w:rPr>
          <w:rFonts w:ascii="Times New Roman" w:hAnsi="Times New Roman" w:cs="Times New Roman"/>
          <w:sz w:val="28"/>
          <w:szCs w:val="28"/>
        </w:rPr>
        <w:t>.</w:t>
      </w:r>
    </w:p>
    <w:p w:rsidR="004A5672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F935D8">
        <w:rPr>
          <w:rFonts w:ascii="Times New Roman" w:hAnsi="Times New Roman" w:cs="Times New Roman"/>
          <w:sz w:val="28"/>
          <w:szCs w:val="28"/>
        </w:rPr>
        <w:t>Милена Стоянова Ангелова - от 500 лв</w:t>
      </w:r>
      <w:r w:rsidR="004E6EFB">
        <w:rPr>
          <w:rFonts w:ascii="Times New Roman" w:hAnsi="Times New Roman" w:cs="Times New Roman"/>
          <w:sz w:val="28"/>
          <w:szCs w:val="28"/>
        </w:rPr>
        <w:t>.</w:t>
      </w:r>
      <w:r w:rsidRPr="00F935D8">
        <w:rPr>
          <w:rFonts w:ascii="Times New Roman" w:hAnsi="Times New Roman" w:cs="Times New Roman"/>
          <w:sz w:val="28"/>
          <w:szCs w:val="28"/>
        </w:rPr>
        <w:t xml:space="preserve"> на 700 лв</w:t>
      </w:r>
      <w:r w:rsidR="004E6EFB">
        <w:rPr>
          <w:rFonts w:ascii="Times New Roman" w:hAnsi="Times New Roman" w:cs="Times New Roman"/>
          <w:sz w:val="28"/>
          <w:szCs w:val="28"/>
        </w:rPr>
        <w:t>.</w:t>
      </w:r>
    </w:p>
    <w:p w:rsidR="004A5672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F935D8">
        <w:rPr>
          <w:rFonts w:ascii="Times New Roman" w:hAnsi="Times New Roman" w:cs="Times New Roman"/>
          <w:sz w:val="28"/>
          <w:szCs w:val="28"/>
        </w:rPr>
        <w:t xml:space="preserve">Стамен Йорданов Лефтеров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5D8">
        <w:rPr>
          <w:rFonts w:ascii="Times New Roman" w:hAnsi="Times New Roman" w:cs="Times New Roman"/>
          <w:sz w:val="28"/>
          <w:szCs w:val="28"/>
        </w:rPr>
        <w:t xml:space="preserve"> 500 лв</w:t>
      </w:r>
      <w:r w:rsidR="004E6EFB">
        <w:rPr>
          <w:rFonts w:ascii="Times New Roman" w:hAnsi="Times New Roman" w:cs="Times New Roman"/>
          <w:sz w:val="28"/>
          <w:szCs w:val="28"/>
        </w:rPr>
        <w:t>.</w:t>
      </w:r>
      <w:r w:rsidRPr="00F935D8">
        <w:rPr>
          <w:rFonts w:ascii="Times New Roman" w:hAnsi="Times New Roman" w:cs="Times New Roman"/>
          <w:sz w:val="28"/>
          <w:szCs w:val="28"/>
        </w:rPr>
        <w:t xml:space="preserve"> на 700 лв</w:t>
      </w:r>
      <w:r w:rsidR="004E6EFB">
        <w:rPr>
          <w:rFonts w:ascii="Times New Roman" w:hAnsi="Times New Roman" w:cs="Times New Roman"/>
          <w:sz w:val="28"/>
          <w:szCs w:val="28"/>
        </w:rPr>
        <w:t>.</w:t>
      </w:r>
    </w:p>
    <w:p w:rsidR="004A5672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A5672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Допълва списъка за отпускан</w:t>
      </w:r>
      <w:r w:rsidR="00C11679">
        <w:rPr>
          <w:rFonts w:ascii="Times New Roman" w:hAnsi="Times New Roman" w:cs="Times New Roman"/>
          <w:sz w:val="28"/>
          <w:szCs w:val="28"/>
        </w:rPr>
        <w:t xml:space="preserve">е на еднократна финансова помощ, </w:t>
      </w:r>
      <w:r>
        <w:rPr>
          <w:rFonts w:ascii="Times New Roman" w:hAnsi="Times New Roman" w:cs="Times New Roman"/>
          <w:sz w:val="28"/>
          <w:szCs w:val="28"/>
        </w:rPr>
        <w:t xml:space="preserve"> както следва:  </w:t>
      </w:r>
    </w:p>
    <w:p w:rsidR="004A5672" w:rsidRPr="00F935D8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35D8">
        <w:rPr>
          <w:rFonts w:ascii="Times New Roman" w:hAnsi="Times New Roman" w:cs="Times New Roman"/>
          <w:sz w:val="28"/>
          <w:szCs w:val="28"/>
        </w:rPr>
        <w:t>1. Петър Стоянов Златинов – 2000 лв</w:t>
      </w:r>
      <w:r w:rsidR="007A1479">
        <w:rPr>
          <w:rFonts w:ascii="Times New Roman" w:hAnsi="Times New Roman" w:cs="Times New Roman"/>
          <w:sz w:val="28"/>
          <w:szCs w:val="28"/>
        </w:rPr>
        <w:t>.</w:t>
      </w:r>
    </w:p>
    <w:p w:rsidR="004A5672" w:rsidRPr="00F935D8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35D8">
        <w:rPr>
          <w:rFonts w:ascii="Times New Roman" w:hAnsi="Times New Roman" w:cs="Times New Roman"/>
          <w:sz w:val="28"/>
          <w:szCs w:val="28"/>
        </w:rPr>
        <w:t>2. Костадин Георгиев Темелков – 2000 лв</w:t>
      </w:r>
      <w:r w:rsidR="007A1479">
        <w:rPr>
          <w:rFonts w:ascii="Times New Roman" w:hAnsi="Times New Roman" w:cs="Times New Roman"/>
          <w:sz w:val="28"/>
          <w:szCs w:val="28"/>
        </w:rPr>
        <w:t>.</w:t>
      </w:r>
    </w:p>
    <w:p w:rsidR="004A5672" w:rsidRPr="00F935D8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35D8">
        <w:rPr>
          <w:rFonts w:ascii="Times New Roman" w:hAnsi="Times New Roman" w:cs="Times New Roman"/>
          <w:sz w:val="28"/>
          <w:szCs w:val="28"/>
        </w:rPr>
        <w:t>3. Роска Добрева Павлова – 2000 лв</w:t>
      </w:r>
      <w:r w:rsidR="007A1479">
        <w:rPr>
          <w:rFonts w:ascii="Times New Roman" w:hAnsi="Times New Roman" w:cs="Times New Roman"/>
          <w:sz w:val="28"/>
          <w:szCs w:val="28"/>
        </w:rPr>
        <w:t>.</w:t>
      </w:r>
    </w:p>
    <w:p w:rsidR="004A5672" w:rsidRPr="00F935D8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35D8">
        <w:rPr>
          <w:rFonts w:ascii="Times New Roman" w:hAnsi="Times New Roman" w:cs="Times New Roman"/>
          <w:sz w:val="28"/>
          <w:szCs w:val="28"/>
        </w:rPr>
        <w:t>4. Таня Димитрова Куртева – 700 лв</w:t>
      </w:r>
      <w:r w:rsidR="00F329CC">
        <w:rPr>
          <w:rFonts w:ascii="Times New Roman" w:hAnsi="Times New Roman" w:cs="Times New Roman"/>
          <w:sz w:val="28"/>
          <w:szCs w:val="28"/>
        </w:rPr>
        <w:t>.</w:t>
      </w:r>
      <w:r w:rsidRPr="00F935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672" w:rsidRPr="00F935D8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35D8">
        <w:rPr>
          <w:rFonts w:ascii="Times New Roman" w:hAnsi="Times New Roman" w:cs="Times New Roman"/>
          <w:sz w:val="28"/>
          <w:szCs w:val="28"/>
        </w:rPr>
        <w:t>5. Христо Петров Куртев – 700 лв</w:t>
      </w:r>
      <w:r w:rsidR="00F329CC">
        <w:rPr>
          <w:rFonts w:ascii="Times New Roman" w:hAnsi="Times New Roman" w:cs="Times New Roman"/>
          <w:sz w:val="28"/>
          <w:szCs w:val="28"/>
        </w:rPr>
        <w:t>.</w:t>
      </w:r>
    </w:p>
    <w:p w:rsidR="004A5672" w:rsidRPr="00F935D8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35D8">
        <w:rPr>
          <w:rFonts w:ascii="Times New Roman" w:hAnsi="Times New Roman" w:cs="Times New Roman"/>
          <w:sz w:val="28"/>
          <w:szCs w:val="28"/>
        </w:rPr>
        <w:t>6. Даниел Атанасов Минчев – 400 лв</w:t>
      </w:r>
      <w:r w:rsidR="00F329CC">
        <w:rPr>
          <w:rFonts w:ascii="Times New Roman" w:hAnsi="Times New Roman" w:cs="Times New Roman"/>
          <w:sz w:val="28"/>
          <w:szCs w:val="28"/>
        </w:rPr>
        <w:t>.</w:t>
      </w:r>
    </w:p>
    <w:p w:rsidR="004A5672" w:rsidRPr="00F935D8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35D8">
        <w:rPr>
          <w:rFonts w:ascii="Times New Roman" w:hAnsi="Times New Roman" w:cs="Times New Roman"/>
          <w:sz w:val="28"/>
          <w:szCs w:val="28"/>
        </w:rPr>
        <w:t>7. Ваня Тодорова Лефтерова – 200 лв</w:t>
      </w:r>
      <w:r w:rsidR="00F329CC">
        <w:rPr>
          <w:rFonts w:ascii="Times New Roman" w:hAnsi="Times New Roman" w:cs="Times New Roman"/>
          <w:sz w:val="28"/>
          <w:szCs w:val="28"/>
        </w:rPr>
        <w:t>.</w:t>
      </w:r>
    </w:p>
    <w:p w:rsidR="004A5672" w:rsidRPr="00F935D8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35D8">
        <w:rPr>
          <w:rFonts w:ascii="Times New Roman" w:hAnsi="Times New Roman" w:cs="Times New Roman"/>
          <w:sz w:val="28"/>
          <w:szCs w:val="28"/>
        </w:rPr>
        <w:t>8. Марийка Василева Пе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935D8">
        <w:rPr>
          <w:rFonts w:ascii="Times New Roman" w:hAnsi="Times New Roman" w:cs="Times New Roman"/>
          <w:sz w:val="28"/>
          <w:szCs w:val="28"/>
        </w:rPr>
        <w:t>рова – 100 лв</w:t>
      </w:r>
      <w:r w:rsidR="00F329CC">
        <w:rPr>
          <w:rFonts w:ascii="Times New Roman" w:hAnsi="Times New Roman" w:cs="Times New Roman"/>
          <w:sz w:val="28"/>
          <w:szCs w:val="28"/>
        </w:rPr>
        <w:t>.</w:t>
      </w:r>
    </w:p>
    <w:p w:rsidR="004A5672" w:rsidRPr="00F8653F" w:rsidRDefault="004A5672" w:rsidP="004A56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5672" w:rsidRDefault="004A5672" w:rsidP="004A5672">
      <w:pPr>
        <w:pStyle w:val="1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</w:p>
    <w:p w:rsidR="004A5672" w:rsidRDefault="004A5672" w:rsidP="004A56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A5672" w:rsidRPr="00600816" w:rsidRDefault="004A5672" w:rsidP="004A56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A5672" w:rsidRPr="00600816" w:rsidRDefault="00C11679" w:rsidP="00C11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              </w:t>
      </w:r>
      <w:r w:rsidR="004A5672" w:rsidRPr="00600816">
        <w:rPr>
          <w:rFonts w:ascii="Times New Roman" w:hAnsi="Times New Roman" w:cs="Times New Roman"/>
          <w:sz w:val="28"/>
          <w:szCs w:val="28"/>
          <w:lang w:eastAsia="bg-BG"/>
        </w:rPr>
        <w:t>Председател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на комисията</w:t>
      </w:r>
      <w:r w:rsidR="004A5672" w:rsidRPr="00600816">
        <w:rPr>
          <w:rFonts w:ascii="Times New Roman" w:hAnsi="Times New Roman" w:cs="Times New Roman"/>
          <w:sz w:val="28"/>
          <w:szCs w:val="28"/>
          <w:lang w:eastAsia="bg-BG"/>
        </w:rPr>
        <w:t>:………………..</w:t>
      </w:r>
    </w:p>
    <w:p w:rsidR="004A5672" w:rsidRPr="00600816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  <w:t xml:space="preserve"> 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  <w:t xml:space="preserve">                       </w:t>
      </w:r>
      <w:r w:rsidR="00C11679">
        <w:rPr>
          <w:rFonts w:ascii="Times New Roman" w:hAnsi="Times New Roman" w:cs="Times New Roman"/>
          <w:sz w:val="28"/>
          <w:szCs w:val="28"/>
          <w:lang w:eastAsia="bg-BG"/>
        </w:rPr>
        <w:t xml:space="preserve">   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  /Б</w:t>
      </w:r>
      <w:r w:rsidR="00C11679">
        <w:rPr>
          <w:rFonts w:ascii="Times New Roman" w:hAnsi="Times New Roman" w:cs="Times New Roman"/>
          <w:sz w:val="28"/>
          <w:szCs w:val="28"/>
          <w:lang w:eastAsia="bg-BG"/>
        </w:rPr>
        <w:t>л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>.</w:t>
      </w:r>
      <w:r w:rsidR="00C1167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>Филипов/</w:t>
      </w:r>
    </w:p>
    <w:p w:rsidR="004A5672" w:rsidRDefault="004A5672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</w:p>
    <w:p w:rsidR="00C11679" w:rsidRPr="00600816" w:rsidRDefault="00C11679" w:rsidP="004A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4A5672" w:rsidRDefault="004A5672" w:rsidP="004A5672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eastAsia="bg-BG"/>
        </w:rPr>
        <w:t>Изготвил протокола : ………………….</w:t>
      </w:r>
    </w:p>
    <w:p w:rsidR="005200B7" w:rsidRPr="009F1AFF" w:rsidRDefault="009F1AFF">
      <w:pPr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F1AFF">
        <w:rPr>
          <w:rFonts w:ascii="Times New Roman" w:hAnsi="Times New Roman" w:cs="Times New Roman"/>
          <w:sz w:val="28"/>
          <w:szCs w:val="28"/>
        </w:rPr>
        <w:tab/>
      </w:r>
      <w:r w:rsidRPr="009F1AFF">
        <w:rPr>
          <w:rFonts w:ascii="Times New Roman" w:hAnsi="Times New Roman" w:cs="Times New Roman"/>
          <w:sz w:val="28"/>
          <w:szCs w:val="28"/>
        </w:rPr>
        <w:tab/>
        <w:t>/Е. Тодорова/</w:t>
      </w:r>
    </w:p>
    <w:sectPr w:rsidR="005200B7" w:rsidRPr="009F1AFF" w:rsidSect="00CA249B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AB1" w:rsidRDefault="00185AB1" w:rsidP="009F1AFF">
      <w:pPr>
        <w:spacing w:after="0" w:line="240" w:lineRule="auto"/>
      </w:pPr>
      <w:r>
        <w:separator/>
      </w:r>
    </w:p>
  </w:endnote>
  <w:endnote w:type="continuationSeparator" w:id="0">
    <w:p w:rsidR="00185AB1" w:rsidRDefault="00185AB1" w:rsidP="009F1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AB1" w:rsidRDefault="00185AB1" w:rsidP="009F1AFF">
      <w:pPr>
        <w:spacing w:after="0" w:line="240" w:lineRule="auto"/>
      </w:pPr>
      <w:r>
        <w:separator/>
      </w:r>
    </w:p>
  </w:footnote>
  <w:footnote w:type="continuationSeparator" w:id="0">
    <w:p w:rsidR="00185AB1" w:rsidRDefault="00185AB1" w:rsidP="009F1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3356727"/>
      <w:docPartObj>
        <w:docPartGallery w:val="Page Numbers (Top of Page)"/>
        <w:docPartUnique/>
      </w:docPartObj>
    </w:sdtPr>
    <w:sdtEndPr/>
    <w:sdtContent>
      <w:p w:rsidR="009F1AFF" w:rsidRDefault="009F1AF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08D">
          <w:rPr>
            <w:noProof/>
          </w:rPr>
          <w:t>3</w:t>
        </w:r>
        <w:r>
          <w:fldChar w:fldCharType="end"/>
        </w:r>
      </w:p>
    </w:sdtContent>
  </w:sdt>
  <w:p w:rsidR="009F1AFF" w:rsidRDefault="009F1AF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E5426"/>
    <w:multiLevelType w:val="hybridMultilevel"/>
    <w:tmpl w:val="391441B0"/>
    <w:lvl w:ilvl="0" w:tplc="34167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672"/>
    <w:rsid w:val="0011708D"/>
    <w:rsid w:val="0014673C"/>
    <w:rsid w:val="00185AB1"/>
    <w:rsid w:val="00386E94"/>
    <w:rsid w:val="004A5672"/>
    <w:rsid w:val="004E6EFB"/>
    <w:rsid w:val="005200B7"/>
    <w:rsid w:val="00751A6C"/>
    <w:rsid w:val="007A1479"/>
    <w:rsid w:val="008535AF"/>
    <w:rsid w:val="0086181D"/>
    <w:rsid w:val="009F1AFF"/>
    <w:rsid w:val="00A96D80"/>
    <w:rsid w:val="00C11679"/>
    <w:rsid w:val="00C72BD3"/>
    <w:rsid w:val="00C853AD"/>
    <w:rsid w:val="00CA249B"/>
    <w:rsid w:val="00DA765D"/>
    <w:rsid w:val="00E475B1"/>
    <w:rsid w:val="00F329CC"/>
    <w:rsid w:val="00F7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672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A5672"/>
    <w:rPr>
      <w:rFonts w:cs="Times New Roman"/>
      <w:i/>
      <w:iCs/>
    </w:rPr>
  </w:style>
  <w:style w:type="paragraph" w:customStyle="1" w:styleId="1">
    <w:name w:val="Списък на абзаци1"/>
    <w:basedOn w:val="a"/>
    <w:uiPriority w:val="99"/>
    <w:rsid w:val="004A5672"/>
    <w:pPr>
      <w:spacing w:after="0" w:line="240" w:lineRule="auto"/>
      <w:ind w:left="720"/>
    </w:pPr>
    <w:rPr>
      <w:rFonts w:ascii="Hebar" w:eastAsia="Calibri" w:hAnsi="Hebar" w:cs="Hebar"/>
      <w:sz w:val="20"/>
      <w:szCs w:val="20"/>
      <w:lang w:val="en-US" w:eastAsia="bg-BG"/>
    </w:rPr>
  </w:style>
  <w:style w:type="paragraph" w:styleId="a4">
    <w:name w:val="No Spacing"/>
    <w:uiPriority w:val="1"/>
    <w:qFormat/>
    <w:rsid w:val="004A5672"/>
    <w:pPr>
      <w:spacing w:after="0" w:line="240" w:lineRule="auto"/>
    </w:pPr>
  </w:style>
  <w:style w:type="paragraph" w:customStyle="1" w:styleId="pcenter">
    <w:name w:val="p_center"/>
    <w:basedOn w:val="a"/>
    <w:rsid w:val="004A5672"/>
    <w:pPr>
      <w:spacing w:after="0" w:line="240" w:lineRule="auto"/>
      <w:ind w:firstLine="600"/>
      <w:jc w:val="center"/>
    </w:pPr>
    <w:rPr>
      <w:rFonts w:ascii="Verdana" w:hAnsi="Verdana" w:cs="Times New Roman"/>
      <w:sz w:val="20"/>
      <w:szCs w:val="20"/>
      <w:lang w:eastAsia="bg-BG"/>
    </w:rPr>
  </w:style>
  <w:style w:type="character" w:styleId="a5">
    <w:name w:val="Strong"/>
    <w:qFormat/>
    <w:rsid w:val="004A5672"/>
    <w:rPr>
      <w:b/>
      <w:bCs/>
    </w:rPr>
  </w:style>
  <w:style w:type="paragraph" w:styleId="a6">
    <w:name w:val="header"/>
    <w:basedOn w:val="a"/>
    <w:link w:val="a7"/>
    <w:uiPriority w:val="99"/>
    <w:unhideWhenUsed/>
    <w:rsid w:val="009F1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9F1AFF"/>
    <w:rPr>
      <w:rFonts w:ascii="Calibri" w:eastAsia="Times New Roman" w:hAnsi="Calibri" w:cs="Calibri"/>
    </w:rPr>
  </w:style>
  <w:style w:type="paragraph" w:styleId="a8">
    <w:name w:val="footer"/>
    <w:basedOn w:val="a"/>
    <w:link w:val="a9"/>
    <w:uiPriority w:val="99"/>
    <w:unhideWhenUsed/>
    <w:rsid w:val="009F1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9F1AFF"/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672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A5672"/>
    <w:rPr>
      <w:rFonts w:cs="Times New Roman"/>
      <w:i/>
      <w:iCs/>
    </w:rPr>
  </w:style>
  <w:style w:type="paragraph" w:customStyle="1" w:styleId="1">
    <w:name w:val="Списък на абзаци1"/>
    <w:basedOn w:val="a"/>
    <w:uiPriority w:val="99"/>
    <w:rsid w:val="004A5672"/>
    <w:pPr>
      <w:spacing w:after="0" w:line="240" w:lineRule="auto"/>
      <w:ind w:left="720"/>
    </w:pPr>
    <w:rPr>
      <w:rFonts w:ascii="Hebar" w:eastAsia="Calibri" w:hAnsi="Hebar" w:cs="Hebar"/>
      <w:sz w:val="20"/>
      <w:szCs w:val="20"/>
      <w:lang w:val="en-US" w:eastAsia="bg-BG"/>
    </w:rPr>
  </w:style>
  <w:style w:type="paragraph" w:styleId="a4">
    <w:name w:val="No Spacing"/>
    <w:uiPriority w:val="1"/>
    <w:qFormat/>
    <w:rsid w:val="004A5672"/>
    <w:pPr>
      <w:spacing w:after="0" w:line="240" w:lineRule="auto"/>
    </w:pPr>
  </w:style>
  <w:style w:type="paragraph" w:customStyle="1" w:styleId="pcenter">
    <w:name w:val="p_center"/>
    <w:basedOn w:val="a"/>
    <w:rsid w:val="004A5672"/>
    <w:pPr>
      <w:spacing w:after="0" w:line="240" w:lineRule="auto"/>
      <w:ind w:firstLine="600"/>
      <w:jc w:val="center"/>
    </w:pPr>
    <w:rPr>
      <w:rFonts w:ascii="Verdana" w:hAnsi="Verdana" w:cs="Times New Roman"/>
      <w:sz w:val="20"/>
      <w:szCs w:val="20"/>
      <w:lang w:eastAsia="bg-BG"/>
    </w:rPr>
  </w:style>
  <w:style w:type="character" w:styleId="a5">
    <w:name w:val="Strong"/>
    <w:qFormat/>
    <w:rsid w:val="004A5672"/>
    <w:rPr>
      <w:b/>
      <w:bCs/>
    </w:rPr>
  </w:style>
  <w:style w:type="paragraph" w:styleId="a6">
    <w:name w:val="header"/>
    <w:basedOn w:val="a"/>
    <w:link w:val="a7"/>
    <w:uiPriority w:val="99"/>
    <w:unhideWhenUsed/>
    <w:rsid w:val="009F1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9F1AFF"/>
    <w:rPr>
      <w:rFonts w:ascii="Calibri" w:eastAsia="Times New Roman" w:hAnsi="Calibri" w:cs="Calibri"/>
    </w:rPr>
  </w:style>
  <w:style w:type="paragraph" w:styleId="a8">
    <w:name w:val="footer"/>
    <w:basedOn w:val="a"/>
    <w:link w:val="a9"/>
    <w:uiPriority w:val="99"/>
    <w:unhideWhenUsed/>
    <w:rsid w:val="009F1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9F1AFF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1184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17</cp:revision>
  <dcterms:created xsi:type="dcterms:W3CDTF">2024-04-26T08:30:00Z</dcterms:created>
  <dcterms:modified xsi:type="dcterms:W3CDTF">2024-04-29T09:40:00Z</dcterms:modified>
</cp:coreProperties>
</file>