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82A1" w14:textId="77777777" w:rsidR="00390C65" w:rsidRPr="00A35254" w:rsidRDefault="00390C65" w:rsidP="00390C65">
      <w:pPr>
        <w:pStyle w:val="1"/>
        <w:jc w:val="right"/>
        <w:rPr>
          <w:rFonts w:ascii="Times New Roman" w:hAnsi="Times New Roman" w:cs="Times New Roman"/>
          <w:b/>
          <w:bCs/>
          <w:caps w:val="0"/>
          <w:color w:val="auto"/>
          <w:spacing w:val="0"/>
          <w:sz w:val="24"/>
          <w:szCs w:val="24"/>
          <w:lang w:eastAsia="en-US"/>
        </w:rPr>
      </w:pPr>
      <w:r w:rsidRPr="00A3525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35254">
        <w:rPr>
          <w:rFonts w:ascii="Times New Roman" w:hAnsi="Times New Roman" w:cs="Times New Roman"/>
          <w:b/>
          <w:bCs/>
          <w:caps w:val="0"/>
          <w:color w:val="auto"/>
          <w:spacing w:val="0"/>
          <w:sz w:val="24"/>
          <w:szCs w:val="24"/>
          <w:highlight w:val="yellow"/>
          <w:lang w:eastAsia="en-US"/>
        </w:rPr>
        <w:t>Приложение № 1</w:t>
      </w:r>
    </w:p>
    <w:p w14:paraId="611542F0" w14:textId="77777777" w:rsidR="00390C65" w:rsidRPr="00A35254" w:rsidRDefault="00390C65" w:rsidP="00390C65">
      <w:pPr>
        <w:widowControl w:val="0"/>
        <w:spacing w:before="0" w:after="0" w:line="240" w:lineRule="auto"/>
        <w:jc w:val="center"/>
        <w:rPr>
          <w:rFonts w:ascii="Times New Roman" w:hAnsi="Times New Roman" w:cs="Times New Roman"/>
          <w:snapToGrid w:val="0"/>
          <w:sz w:val="24"/>
          <w:szCs w:val="24"/>
          <w:lang w:eastAsia="en-US"/>
        </w:rPr>
      </w:pPr>
    </w:p>
    <w:p w14:paraId="07B5D2F9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56B4F81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0D5F8C7" w14:textId="77777777" w:rsidR="00390C65" w:rsidRPr="00A35254" w:rsidRDefault="00390C65" w:rsidP="00390C65">
      <w:pPr>
        <w:spacing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35254">
        <w:rPr>
          <w:rFonts w:ascii="Times New Roman" w:hAnsi="Times New Roman" w:cs="Times New Roman"/>
          <w:color w:val="000000"/>
          <w:sz w:val="24"/>
          <w:szCs w:val="24"/>
        </w:rPr>
        <w:t>ТАРИФА ЗА РАЗМЕРА НА ОБЕЗЩЕТЕНИЯТА</w:t>
      </w:r>
    </w:p>
    <w:p w14:paraId="0BB5E03C" w14:textId="77777777" w:rsidR="00390C65" w:rsidRPr="00A35254" w:rsidRDefault="00390C65" w:rsidP="00390C65">
      <w:pPr>
        <w:spacing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35254">
        <w:rPr>
          <w:rFonts w:ascii="Times New Roman" w:hAnsi="Times New Roman" w:cs="Times New Roman"/>
          <w:color w:val="000000"/>
          <w:sz w:val="24"/>
          <w:szCs w:val="24"/>
        </w:rPr>
        <w:t xml:space="preserve">ЗА ПРИЧИНЕНИ ВРЕДИ  ПРИ ПРЕМАХВАНЕ НА ОЗЕЛЕНЕНИ ПЛОЩИ  </w:t>
      </w:r>
      <w:r w:rsidRPr="00A35254">
        <w:rPr>
          <w:rFonts w:ascii="Times New Roman" w:hAnsi="Times New Roman" w:cs="Times New Roman"/>
          <w:color w:val="000000"/>
          <w:sz w:val="24"/>
          <w:szCs w:val="24"/>
        </w:rPr>
        <w:tab/>
        <w:t>ДЪРВЕСТНА И   ДЕКОРАТИВНА РАСТИТЕЛНОСТ НА ТЕРИТОРИЯТА НА ОБЩИНА НЕСЕБЪР”.</w:t>
      </w:r>
    </w:p>
    <w:p w14:paraId="5B680D86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41DBC291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35254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ИГЛОЛИСТНИ  ДЪРВЕТА</w:t>
      </w:r>
    </w:p>
    <w:p w14:paraId="26C41C4E" w14:textId="77777777" w:rsidR="00390C65" w:rsidRPr="00A35254" w:rsidRDefault="00390C65" w:rsidP="00390C65">
      <w:pPr>
        <w:spacing w:before="0"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W w:w="1031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12"/>
      </w:tblGrid>
      <w:tr w:rsidR="00390C65" w:rsidRPr="00A35254" w14:paraId="48FE497D" w14:textId="77777777" w:rsidTr="006D4291">
        <w:trPr>
          <w:trHeight w:val="728"/>
        </w:trPr>
        <w:tc>
          <w:tcPr>
            <w:tcW w:w="10312" w:type="dxa"/>
          </w:tcPr>
          <w:p w14:paraId="4C7E97D4" w14:textId="77777777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Вид                                    височина                                            </w:t>
            </w:r>
          </w:p>
          <w:p w14:paraId="2F938266" w14:textId="3C963BED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                                метри              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добро състояние</w:t>
            </w:r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</w:t>
            </w:r>
            <w:r w:rsidR="00332A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</w:t>
            </w:r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отлично състояние</w:t>
            </w:r>
          </w:p>
        </w:tc>
      </w:tr>
      <w:tr w:rsidR="00390C65" w:rsidRPr="00A35254" w14:paraId="4640703E" w14:textId="77777777" w:rsidTr="006D4291">
        <w:trPr>
          <w:trHeight w:val="1250"/>
        </w:trPr>
        <w:tc>
          <w:tcPr>
            <w:tcW w:w="10312" w:type="dxa"/>
          </w:tcPr>
          <w:p w14:paraId="5E56105B" w14:textId="5A460C5A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Бързорастящи </w:t>
            </w:r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2 - 5                    24 лв.</w:t>
            </w:r>
            <w:r w:rsidR="006D4291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/ 12,27 евро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28лв.</w:t>
            </w:r>
            <w:r w:rsidR="006D4291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/14,32 евро</w:t>
            </w:r>
          </w:p>
          <w:p w14:paraId="26BE6BFF" w14:textId="4C54C74A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Секвоя, Кипарис,                4 - 5                     28 лв.</w:t>
            </w:r>
            <w:r w:rsidR="006D4291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14,32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32лв.</w:t>
            </w:r>
            <w:r w:rsidR="006D4291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16,36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</w:p>
          <w:p w14:paraId="7241CF8E" w14:textId="73D851DF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Морски и Бял бор               над 7                   32 лв.</w:t>
            </w:r>
            <w:r w:rsidR="006D4291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/ 16,36 евро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48лв.</w:t>
            </w:r>
            <w:r w:rsidR="006D4291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24,54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1C46415" w14:textId="77777777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др.подобни</w:t>
            </w:r>
            <w:proofErr w:type="spellEnd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</w:t>
            </w:r>
          </w:p>
        </w:tc>
      </w:tr>
      <w:tr w:rsidR="00390C65" w:rsidRPr="00A35254" w14:paraId="7129B72B" w14:textId="77777777" w:rsidTr="006D4291">
        <w:trPr>
          <w:trHeight w:val="1430"/>
        </w:trPr>
        <w:tc>
          <w:tcPr>
            <w:tcW w:w="10312" w:type="dxa"/>
          </w:tcPr>
          <w:p w14:paraId="311EC29B" w14:textId="45B8B6B5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Умеренорастящи</w:t>
            </w:r>
            <w:proofErr w:type="spellEnd"/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2 - 4                    30 лв.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15,34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 лв.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17,38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</w:p>
          <w:p w14:paraId="041C841C" w14:textId="3A992656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Черен бор, Смърч,               5 - 7                    36 лв.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18,41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  лв.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21,47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</w:p>
          <w:p w14:paraId="5504EACE" w14:textId="6B6E3F9E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Ела, Мура, Кедър,               над 7                   40 лв.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20,45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 лв.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 30,68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</w:p>
          <w:p w14:paraId="38B0C95D" w14:textId="77777777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Туя, Смрика и </w:t>
            </w:r>
            <w:proofErr w:type="spellStart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др.под</w:t>
            </w:r>
            <w:proofErr w:type="spellEnd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                                                    </w:t>
            </w:r>
          </w:p>
        </w:tc>
      </w:tr>
      <w:tr w:rsidR="00390C65" w:rsidRPr="00A35254" w14:paraId="63D2589E" w14:textId="77777777" w:rsidTr="006D4291">
        <w:trPr>
          <w:trHeight w:val="1430"/>
        </w:trPr>
        <w:tc>
          <w:tcPr>
            <w:tcW w:w="10312" w:type="dxa"/>
          </w:tcPr>
          <w:p w14:paraId="6864EA46" w14:textId="478B7854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Бавнорастящи</w:t>
            </w:r>
            <w:proofErr w:type="spellEnd"/>
            <w:r w:rsidRPr="00A3525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2 - 4                     34 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лв./ 17,38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40 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лв./ 20,45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</w:p>
          <w:p w14:paraId="027C70CD" w14:textId="3CABA027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Биота</w:t>
            </w:r>
            <w:proofErr w:type="spellEnd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Хвойна, Тис,             4 - 7                     38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лв./ 19,43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лв./ 24,54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</w:p>
          <w:p w14:paraId="7B001520" w14:textId="1F2BCEDD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Либоцедрус</w:t>
            </w:r>
            <w:proofErr w:type="spellEnd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Цуга</w:t>
            </w:r>
            <w:proofErr w:type="spellEnd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             над 7                    40 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лв./ 20, 45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332A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60 </w:t>
            </w:r>
            <w:r w:rsidR="00154C5C"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лв./ 30, 68 евро</w:t>
            </w: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</w:p>
          <w:p w14:paraId="4D3776B8" w14:textId="77777777" w:rsidR="00390C65" w:rsidRPr="00A35254" w:rsidRDefault="00390C65" w:rsidP="007B528B">
            <w:pPr>
              <w:widowControl w:val="0"/>
              <w:snapToGrid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A352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др.подобни</w:t>
            </w:r>
            <w:proofErr w:type="spellEnd"/>
          </w:p>
        </w:tc>
      </w:tr>
    </w:tbl>
    <w:p w14:paraId="179E9532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</w:rPr>
      </w:pPr>
    </w:p>
    <w:p w14:paraId="39CE52F1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35254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ШИРОКОЛИСТНИ  ДЪРВЕТА</w:t>
      </w:r>
    </w:p>
    <w:p w14:paraId="3B50AEBC" w14:textId="77777777" w:rsidR="00390C65" w:rsidRPr="00A35254" w:rsidRDefault="00390C65" w:rsidP="00390C65">
      <w:pPr>
        <w:widowControl w:val="0"/>
        <w:snapToGrid w:val="0"/>
        <w:spacing w:before="0"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50"/>
      </w:tblGrid>
      <w:tr w:rsidR="00390C65" w:rsidRPr="00A35254" w14:paraId="76092010" w14:textId="77777777" w:rsidTr="007B528B">
        <w:trPr>
          <w:trHeight w:val="1113"/>
        </w:trPr>
        <w:tc>
          <w:tcPr>
            <w:tcW w:w="8950" w:type="dxa"/>
          </w:tcPr>
          <w:p w14:paraId="214C2B34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Вид                                        височина                                    </w:t>
            </w:r>
          </w:p>
          <w:p w14:paraId="0222399E" w14:textId="39CD2610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метри         </w:t>
            </w:r>
            <w:r w:rsidR="00332A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добро състояние           отлично състояние                                                                               </w:t>
            </w:r>
          </w:p>
        </w:tc>
      </w:tr>
      <w:tr w:rsidR="00390C65" w:rsidRPr="00A35254" w14:paraId="4E655DC7" w14:textId="77777777" w:rsidTr="007B528B">
        <w:trPr>
          <w:trHeight w:val="980"/>
        </w:trPr>
        <w:tc>
          <w:tcPr>
            <w:tcW w:w="8950" w:type="dxa"/>
          </w:tcPr>
          <w:p w14:paraId="571FF276" w14:textId="0EE4E3C1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Многобързорастящи 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до 4                         15 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7,67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A35254">
              <w:rPr>
                <w:rFonts w:ascii="Times New Roman" w:hAnsi="Times New Roman" w:cs="Times New Roman"/>
                <w:color w:val="000000"/>
              </w:rPr>
              <w:t>30лв.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15,34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</w:t>
            </w:r>
          </w:p>
          <w:p w14:paraId="7FA571F4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Айланд, Акация, </w:t>
            </w:r>
          </w:p>
          <w:p w14:paraId="09119CB9" w14:textId="06608236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>Върба, Топола,                        4-5                          24лв.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12,27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     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A35254">
              <w:rPr>
                <w:rFonts w:ascii="Times New Roman" w:hAnsi="Times New Roman" w:cs="Times New Roman"/>
                <w:color w:val="000000"/>
              </w:rPr>
              <w:t>40 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20,45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</w:t>
            </w:r>
          </w:p>
          <w:p w14:paraId="03B61B16" w14:textId="00121C04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Чинар,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Паеония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           над 5                         30лв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 xml:space="preserve">./ 15,34 евро 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   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60 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30,68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</w:t>
            </w:r>
          </w:p>
          <w:p w14:paraId="7C39BF1B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др.подобни</w:t>
            </w:r>
            <w:proofErr w:type="spellEnd"/>
          </w:p>
        </w:tc>
      </w:tr>
      <w:tr w:rsidR="00390C65" w:rsidRPr="00A35254" w14:paraId="2978F67C" w14:textId="77777777" w:rsidTr="007B528B">
        <w:trPr>
          <w:trHeight w:val="1100"/>
        </w:trPr>
        <w:tc>
          <w:tcPr>
            <w:tcW w:w="8950" w:type="dxa"/>
          </w:tcPr>
          <w:p w14:paraId="21CB7595" w14:textId="602A22D0" w:rsidR="00390C65" w:rsidRPr="00A35254" w:rsidRDefault="00390C65" w:rsidP="00D578D2">
            <w:pPr>
              <w:spacing w:before="240" w:after="60" w:line="240" w:lineRule="auto"/>
              <w:jc w:val="both"/>
              <w:outlineLvl w:val="5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eastAsia="ru-RU"/>
              </w:rPr>
              <w:t>Бързорастящи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 </w:t>
            </w:r>
            <w:r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               </w:t>
            </w:r>
            <w:r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3-6                  </w:t>
            </w:r>
            <w:r w:rsidR="00D578D2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  </w:t>
            </w:r>
            <w:r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 лв.</w:t>
            </w:r>
            <w:r w:rsidR="00154C5C"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 10,23 евро</w:t>
            </w:r>
            <w:r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          </w:t>
            </w:r>
            <w:r w:rsidR="00332A85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  </w:t>
            </w:r>
            <w:r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30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лв.</w:t>
            </w:r>
            <w:r w:rsidR="00154C5C" w:rsidRPr="00A35254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 15,34 евро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      </w:t>
            </w:r>
          </w:p>
          <w:p w14:paraId="156AAA40" w14:textId="468AF09B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>Бреза, Елша, Ясен,                      над 6                  30лв.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15,34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      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A35254">
              <w:rPr>
                <w:rFonts w:ascii="Times New Roman" w:hAnsi="Times New Roman" w:cs="Times New Roman"/>
                <w:color w:val="000000"/>
              </w:rPr>
              <w:t>60 лв.</w:t>
            </w:r>
            <w:r w:rsidR="00154C5C" w:rsidRPr="00A35254">
              <w:rPr>
                <w:rFonts w:ascii="Times New Roman" w:hAnsi="Times New Roman" w:cs="Times New Roman"/>
                <w:color w:val="000000"/>
              </w:rPr>
              <w:t>/ 30,68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</w:t>
            </w:r>
          </w:p>
          <w:p w14:paraId="381219EA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Каталпа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 xml:space="preserve">, Явор и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др.под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390C65" w:rsidRPr="00A35254" w14:paraId="42D39899" w14:textId="77777777" w:rsidTr="007B528B">
        <w:trPr>
          <w:trHeight w:val="1377"/>
        </w:trPr>
        <w:tc>
          <w:tcPr>
            <w:tcW w:w="8950" w:type="dxa"/>
          </w:tcPr>
          <w:p w14:paraId="2094A9AC" w14:textId="3F49D43D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Умеренорастящи</w:t>
            </w:r>
            <w:proofErr w:type="spellEnd"/>
            <w:r w:rsidRPr="00A3525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                     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3-6                             30 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лв./ 15,34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A35254">
              <w:rPr>
                <w:rFonts w:ascii="Times New Roman" w:hAnsi="Times New Roman" w:cs="Times New Roman"/>
                <w:color w:val="000000"/>
              </w:rPr>
              <w:t>60 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30,68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</w:t>
            </w:r>
          </w:p>
          <w:p w14:paraId="023DEEED" w14:textId="3937755C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Бук, Клен, Дъб, Липа,                 над 6                         40 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лв./ 20,45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="00332A85"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Pr="00A35254">
              <w:rPr>
                <w:rFonts w:ascii="Times New Roman" w:hAnsi="Times New Roman" w:cs="Times New Roman"/>
                <w:color w:val="000000"/>
              </w:rPr>
              <w:t>120 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61,36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</w:t>
            </w:r>
          </w:p>
          <w:p w14:paraId="1D03997F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Кестен, Бряст,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Сорбус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2E2454BD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Див рожков и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др.подобни</w:t>
            </w:r>
            <w:proofErr w:type="spellEnd"/>
          </w:p>
        </w:tc>
      </w:tr>
      <w:tr w:rsidR="00390C65" w:rsidRPr="00A35254" w14:paraId="7086FC59" w14:textId="77777777" w:rsidTr="007B528B">
        <w:trPr>
          <w:trHeight w:val="1377"/>
        </w:trPr>
        <w:tc>
          <w:tcPr>
            <w:tcW w:w="8950" w:type="dxa"/>
          </w:tcPr>
          <w:p w14:paraId="4A91F96D" w14:textId="77777777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35254">
              <w:rPr>
                <w:rFonts w:ascii="Times New Roman" w:hAnsi="Times New Roman" w:cs="Times New Roman"/>
                <w:b/>
                <w:bCs/>
              </w:rPr>
              <w:t>Овощни дървета</w:t>
            </w:r>
          </w:p>
          <w:p w14:paraId="5D1AAE40" w14:textId="7ACC069D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254">
              <w:rPr>
                <w:rFonts w:ascii="Times New Roman" w:hAnsi="Times New Roman" w:cs="Times New Roman"/>
              </w:rPr>
              <w:t>Ябълка, Круша, Череша,              до 2м                      20</w:t>
            </w:r>
            <w:r w:rsidR="00466646" w:rsidRPr="00A35254">
              <w:rPr>
                <w:rFonts w:ascii="Times New Roman" w:hAnsi="Times New Roman" w:cs="Times New Roman"/>
              </w:rPr>
              <w:t xml:space="preserve"> </w:t>
            </w:r>
            <w:r w:rsidRPr="00A35254">
              <w:rPr>
                <w:rFonts w:ascii="Times New Roman" w:hAnsi="Times New Roman" w:cs="Times New Roman"/>
              </w:rPr>
              <w:t>лв</w:t>
            </w:r>
            <w:r w:rsidR="00466646" w:rsidRPr="00A35254">
              <w:rPr>
                <w:rFonts w:ascii="Times New Roman" w:hAnsi="Times New Roman" w:cs="Times New Roman"/>
              </w:rPr>
              <w:t>./ 10,23 евро</w:t>
            </w:r>
            <w:r w:rsidRPr="00A35254">
              <w:rPr>
                <w:rFonts w:ascii="Times New Roman" w:hAnsi="Times New Roman" w:cs="Times New Roman"/>
              </w:rPr>
              <w:t xml:space="preserve">        </w:t>
            </w:r>
            <w:r w:rsidR="00332A85">
              <w:rPr>
                <w:rFonts w:ascii="Times New Roman" w:hAnsi="Times New Roman" w:cs="Times New Roman"/>
              </w:rPr>
              <w:t xml:space="preserve">      </w:t>
            </w:r>
            <w:r w:rsidRPr="00A35254">
              <w:rPr>
                <w:rFonts w:ascii="Times New Roman" w:hAnsi="Times New Roman" w:cs="Times New Roman"/>
              </w:rPr>
              <w:t>40лв.</w:t>
            </w:r>
            <w:r w:rsidR="00466646" w:rsidRPr="00A35254">
              <w:rPr>
                <w:rFonts w:ascii="Times New Roman" w:hAnsi="Times New Roman" w:cs="Times New Roman"/>
              </w:rPr>
              <w:t>/ 20,45 евро</w:t>
            </w:r>
          </w:p>
          <w:p w14:paraId="639BBD6A" w14:textId="2B8C7030" w:rsidR="00390C65" w:rsidRPr="00A35254" w:rsidRDefault="00390C65" w:rsidP="007B528B">
            <w:pPr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254">
              <w:rPr>
                <w:rFonts w:ascii="Times New Roman" w:hAnsi="Times New Roman" w:cs="Times New Roman"/>
              </w:rPr>
              <w:t xml:space="preserve">Праскова,   Орехи, Бадеми,         над 2 м                 </w:t>
            </w:r>
            <w:r w:rsidR="00332A85">
              <w:rPr>
                <w:rFonts w:ascii="Times New Roman" w:hAnsi="Times New Roman" w:cs="Times New Roman"/>
              </w:rPr>
              <w:t xml:space="preserve">  </w:t>
            </w:r>
            <w:r w:rsidRPr="00A35254">
              <w:rPr>
                <w:rFonts w:ascii="Times New Roman" w:hAnsi="Times New Roman" w:cs="Times New Roman"/>
              </w:rPr>
              <w:t xml:space="preserve"> 30 лв.</w:t>
            </w:r>
            <w:r w:rsidR="00466646" w:rsidRPr="00A35254">
              <w:rPr>
                <w:rFonts w:ascii="Times New Roman" w:hAnsi="Times New Roman" w:cs="Times New Roman"/>
              </w:rPr>
              <w:t>/ 15,34 евро</w:t>
            </w:r>
            <w:r w:rsidRPr="00A35254">
              <w:rPr>
                <w:rFonts w:ascii="Times New Roman" w:hAnsi="Times New Roman" w:cs="Times New Roman"/>
              </w:rPr>
              <w:t xml:space="preserve">        </w:t>
            </w:r>
            <w:r w:rsidR="00332A85">
              <w:rPr>
                <w:rFonts w:ascii="Times New Roman" w:hAnsi="Times New Roman" w:cs="Times New Roman"/>
              </w:rPr>
              <w:t xml:space="preserve">      </w:t>
            </w:r>
            <w:r w:rsidRPr="00A35254">
              <w:rPr>
                <w:rFonts w:ascii="Times New Roman" w:hAnsi="Times New Roman" w:cs="Times New Roman"/>
              </w:rPr>
              <w:t>60 лв.</w:t>
            </w:r>
            <w:r w:rsidR="00466646" w:rsidRPr="00A35254">
              <w:rPr>
                <w:rFonts w:ascii="Times New Roman" w:hAnsi="Times New Roman" w:cs="Times New Roman"/>
              </w:rPr>
              <w:t>/ 30, 68 евро</w:t>
            </w:r>
          </w:p>
          <w:p w14:paraId="68BE887C" w14:textId="77777777" w:rsidR="00390C65" w:rsidRPr="00A35254" w:rsidRDefault="00390C65" w:rsidP="007B528B">
            <w:pPr>
              <w:tabs>
                <w:tab w:val="left" w:pos="3870"/>
                <w:tab w:val="left" w:pos="7200"/>
              </w:tabs>
              <w:spacing w:before="0" w:after="0" w:line="240" w:lineRule="auto"/>
              <w:jc w:val="both"/>
              <w:rPr>
                <w:rFonts w:ascii="Times New Roman" w:hAnsi="Times New Roman" w:cs="Times New Roman"/>
                <w:color w:val="800000"/>
              </w:rPr>
            </w:pPr>
            <w:r w:rsidRPr="00A35254">
              <w:rPr>
                <w:rFonts w:ascii="Times New Roman" w:hAnsi="Times New Roman" w:cs="Times New Roman"/>
              </w:rPr>
              <w:t xml:space="preserve">Лешници и др. подобни          </w:t>
            </w:r>
          </w:p>
        </w:tc>
      </w:tr>
    </w:tbl>
    <w:p w14:paraId="058BD37A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color w:val="800000"/>
        </w:rPr>
      </w:pPr>
    </w:p>
    <w:p w14:paraId="603CAD96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color w:val="800000"/>
        </w:rPr>
      </w:pPr>
      <w:r w:rsidRPr="00A35254">
        <w:rPr>
          <w:rFonts w:ascii="Times New Roman" w:hAnsi="Times New Roman" w:cs="Times New Roman"/>
          <w:b/>
          <w:bCs/>
          <w:i/>
          <w:iCs/>
          <w:color w:val="800000"/>
        </w:rPr>
        <w:t xml:space="preserve">      ХРАСТОВА И ТРЕВНА РАСТИТЕЛНОСТ</w:t>
      </w:r>
    </w:p>
    <w:tbl>
      <w:tblPr>
        <w:tblpPr w:leftFromText="141" w:rightFromText="141" w:vertAnchor="text" w:horzAnchor="margin" w:tblpY="8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56"/>
      </w:tblGrid>
      <w:tr w:rsidR="00390C65" w:rsidRPr="00A35254" w14:paraId="23708B4E" w14:textId="77777777" w:rsidTr="007B528B">
        <w:trPr>
          <w:trHeight w:val="698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12DC2B29" w14:textId="0092A3CF" w:rsidR="00390C65" w:rsidRPr="00A35254" w:rsidRDefault="00390C65" w:rsidP="007B528B"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Тревни и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почвопокривни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 xml:space="preserve"> площи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>1 дка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:                                                                  30лв.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15,34 евро</w:t>
            </w:r>
          </w:p>
        </w:tc>
      </w:tr>
      <w:tr w:rsidR="00390C65" w:rsidRPr="00A35254" w14:paraId="314E7062" w14:textId="77777777" w:rsidTr="007B528B">
        <w:trPr>
          <w:trHeight w:val="567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2F9CE6C9" w14:textId="00E19D2A" w:rsidR="00390C65" w:rsidRPr="00A35254" w:rsidRDefault="00390C65" w:rsidP="007B528B"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Летни цветя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кв.м                                                                                                     </w:t>
            </w:r>
            <w:r w:rsidRPr="00A35254">
              <w:rPr>
                <w:rFonts w:ascii="Times New Roman" w:hAnsi="Times New Roman" w:cs="Times New Roman"/>
                <w:color w:val="000000"/>
              </w:rPr>
              <w:t>10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лв</w:t>
            </w:r>
            <w:r w:rsidR="00466646" w:rsidRPr="00A35254">
              <w:rPr>
                <w:rFonts w:ascii="Times New Roman" w:hAnsi="Times New Roman" w:cs="Times New Roman"/>
                <w:b/>
                <w:bCs/>
                <w:color w:val="000000"/>
              </w:rPr>
              <w:t>./ 5,11 евро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             </w:t>
            </w:r>
          </w:p>
        </w:tc>
      </w:tr>
      <w:tr w:rsidR="00390C65" w:rsidRPr="00A35254" w14:paraId="35ACC469" w14:textId="77777777" w:rsidTr="007B528B">
        <w:trPr>
          <w:trHeight w:val="674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293A1E65" w14:textId="26119786" w:rsidR="00390C65" w:rsidRPr="00A35254" w:rsidRDefault="00390C65" w:rsidP="007B528B">
            <w:pPr>
              <w:tabs>
                <w:tab w:val="left" w:pos="7170"/>
              </w:tabs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35254">
              <w:rPr>
                <w:rFonts w:ascii="Times New Roman" w:hAnsi="Times New Roman" w:cs="Times New Roman"/>
                <w:color w:val="000000"/>
              </w:rPr>
              <w:t>Перенни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 xml:space="preserve"> цветя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1бр                                                                                                     </w:t>
            </w:r>
            <w:r w:rsidRPr="00A35254">
              <w:rPr>
                <w:rFonts w:ascii="Times New Roman" w:hAnsi="Times New Roman" w:cs="Times New Roman"/>
                <w:color w:val="000000"/>
              </w:rPr>
              <w:t>1лв.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0,51 евро</w:t>
            </w:r>
          </w:p>
        </w:tc>
      </w:tr>
      <w:tr w:rsidR="00390C65" w:rsidRPr="00A35254" w14:paraId="1EB6899C" w14:textId="77777777" w:rsidTr="007B528B">
        <w:trPr>
          <w:trHeight w:val="482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3FF7C111" w14:textId="50811E1E" w:rsidR="00390C65" w:rsidRPr="00A35254" w:rsidRDefault="00390C65" w:rsidP="007B528B">
            <w:pPr>
              <w:tabs>
                <w:tab w:val="left" w:pos="7095"/>
              </w:tabs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 Лозя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дка.                                                                                                                </w:t>
            </w:r>
            <w:r w:rsidRPr="00A35254">
              <w:rPr>
                <w:rFonts w:ascii="Times New Roman" w:hAnsi="Times New Roman" w:cs="Times New Roman"/>
                <w:color w:val="000000"/>
              </w:rPr>
              <w:t>110лв.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56,24 евро</w:t>
            </w:r>
          </w:p>
        </w:tc>
      </w:tr>
      <w:tr w:rsidR="00390C65" w:rsidRPr="00A35254" w14:paraId="6E0BC564" w14:textId="77777777" w:rsidTr="007B528B">
        <w:trPr>
          <w:trHeight w:val="607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5BC9F6BE" w14:textId="5FE7CAA6" w:rsidR="00390C65" w:rsidRPr="00A35254" w:rsidRDefault="00390C65" w:rsidP="007B528B"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Жив плет широколистен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</w:t>
            </w:r>
            <w:proofErr w:type="spellStart"/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>л.м</w:t>
            </w:r>
            <w:proofErr w:type="spellEnd"/>
            <w:r w:rsidRPr="00A35254">
              <w:rPr>
                <w:rFonts w:ascii="Times New Roman" w:hAnsi="Times New Roman" w:cs="Times New Roman"/>
                <w:color w:val="000000"/>
              </w:rPr>
              <w:t>:                                                                                  10лв.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5,11 евро</w:t>
            </w:r>
          </w:p>
        </w:tc>
      </w:tr>
      <w:tr w:rsidR="00390C65" w:rsidRPr="00A35254" w14:paraId="2BD5E970" w14:textId="77777777" w:rsidTr="007B528B">
        <w:trPr>
          <w:trHeight w:val="619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54A07C85" w14:textId="56DA88BB" w:rsidR="00390C65" w:rsidRPr="00A35254" w:rsidRDefault="00390C65" w:rsidP="007B528B">
            <w:pPr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 Жив плет иглолистен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>1 л. м</w:t>
            </w:r>
            <w:r w:rsidRPr="00A35254">
              <w:rPr>
                <w:rFonts w:ascii="Times New Roman" w:hAnsi="Times New Roman" w:cs="Times New Roman"/>
                <w:color w:val="000000"/>
              </w:rPr>
              <w:t>:                                                                                      10лв.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5,11 евро</w:t>
            </w:r>
          </w:p>
        </w:tc>
      </w:tr>
      <w:tr w:rsidR="00390C65" w:rsidRPr="00A35254" w14:paraId="064F213B" w14:textId="77777777" w:rsidTr="007B528B">
        <w:trPr>
          <w:trHeight w:val="482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48692F79" w14:textId="45EB3C9D" w:rsidR="00390C65" w:rsidRPr="00A35254" w:rsidRDefault="00390C65" w:rsidP="007B528B">
            <w:pPr>
              <w:tabs>
                <w:tab w:val="left" w:pos="7095"/>
              </w:tabs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 Храсти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кв.м                                                                                                              </w:t>
            </w:r>
            <w:r w:rsidRPr="00A35254">
              <w:rPr>
                <w:rFonts w:ascii="Times New Roman" w:hAnsi="Times New Roman" w:cs="Times New Roman"/>
                <w:color w:val="000000"/>
              </w:rPr>
              <w:t>25лв.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12,78 евро</w:t>
            </w:r>
            <w:r w:rsidRPr="00A35254">
              <w:rPr>
                <w:rFonts w:ascii="Times New Roman" w:hAnsi="Times New Roman" w:cs="Times New Roman"/>
                <w:color w:val="000000"/>
              </w:rPr>
              <w:tab/>
            </w:r>
            <w:r w:rsidRPr="00A35254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</w:tc>
      </w:tr>
      <w:tr w:rsidR="00390C65" w:rsidRPr="00A35254" w14:paraId="25B18827" w14:textId="77777777" w:rsidTr="007B528B">
        <w:trPr>
          <w:trHeight w:val="713"/>
        </w:trPr>
        <w:tc>
          <w:tcPr>
            <w:tcW w:w="8856" w:type="dxa"/>
            <w:tcBorders>
              <w:top w:val="single" w:sz="4" w:space="0" w:color="auto"/>
              <w:bottom w:val="single" w:sz="4" w:space="0" w:color="auto"/>
            </w:tcBorders>
          </w:tcPr>
          <w:p w14:paraId="24BA99F8" w14:textId="20C53AED" w:rsidR="00390C65" w:rsidRPr="00A35254" w:rsidRDefault="00390C65" w:rsidP="007B528B">
            <w:pPr>
              <w:tabs>
                <w:tab w:val="left" w:pos="6945"/>
              </w:tabs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254">
              <w:rPr>
                <w:rFonts w:ascii="Times New Roman" w:hAnsi="Times New Roman" w:cs="Times New Roman"/>
                <w:color w:val="000000"/>
              </w:rPr>
              <w:t xml:space="preserve">Рози за </w:t>
            </w:r>
            <w:r w:rsidRPr="00A35254">
              <w:rPr>
                <w:rFonts w:ascii="Times New Roman" w:hAnsi="Times New Roman" w:cs="Times New Roman"/>
                <w:b/>
                <w:bCs/>
                <w:color w:val="000000"/>
              </w:rPr>
              <w:t>1бр.</w:t>
            </w:r>
            <w:r w:rsidRPr="00A352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35254">
              <w:rPr>
                <w:rFonts w:ascii="Times New Roman" w:hAnsi="Times New Roman" w:cs="Times New Roman"/>
                <w:color w:val="000000"/>
              </w:rPr>
              <w:tab/>
              <w:t xml:space="preserve">  8лв.</w:t>
            </w:r>
            <w:r w:rsidR="00466646" w:rsidRPr="00A35254">
              <w:rPr>
                <w:rFonts w:ascii="Times New Roman" w:hAnsi="Times New Roman" w:cs="Times New Roman"/>
                <w:color w:val="000000"/>
              </w:rPr>
              <w:t>/ 4,09 евро</w:t>
            </w:r>
          </w:p>
        </w:tc>
      </w:tr>
    </w:tbl>
    <w:p w14:paraId="26C0F778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3E26C04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056C2DA" w14:textId="77777777" w:rsidR="00390C65" w:rsidRPr="00A35254" w:rsidRDefault="00390C65" w:rsidP="00390C65">
      <w:pPr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B7DE02B" w14:textId="77777777" w:rsidR="005200B7" w:rsidRPr="00A35254" w:rsidRDefault="005200B7"/>
    <w:sectPr w:rsidR="005200B7" w:rsidRPr="00A35254" w:rsidSect="00CA249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C65"/>
    <w:rsid w:val="00154C5C"/>
    <w:rsid w:val="002521B5"/>
    <w:rsid w:val="00321582"/>
    <w:rsid w:val="00332A85"/>
    <w:rsid w:val="00390C65"/>
    <w:rsid w:val="00405582"/>
    <w:rsid w:val="00466646"/>
    <w:rsid w:val="005200B7"/>
    <w:rsid w:val="006D4291"/>
    <w:rsid w:val="007027C5"/>
    <w:rsid w:val="009D743C"/>
    <w:rsid w:val="00A35254"/>
    <w:rsid w:val="00B96C60"/>
    <w:rsid w:val="00CA249B"/>
    <w:rsid w:val="00CA7B32"/>
    <w:rsid w:val="00D578D2"/>
    <w:rsid w:val="00DD22F4"/>
    <w:rsid w:val="00E33403"/>
    <w:rsid w:val="00F13CA5"/>
    <w:rsid w:val="00F8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67E4"/>
  <w15:docId w15:val="{FF74EDB3-2911-4086-B831-5A703D05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C65"/>
    <w:pPr>
      <w:spacing w:before="100"/>
    </w:pPr>
    <w:rPr>
      <w:rFonts w:ascii="Calibri" w:eastAsia="Times New Roman" w:hAnsi="Calibri" w:cs="Calibri"/>
      <w:sz w:val="20"/>
      <w:szCs w:val="20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390C65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390C65"/>
    <w:rPr>
      <w:rFonts w:ascii="Calibri" w:eastAsia="Times New Roman" w:hAnsi="Calibri" w:cs="Calibri"/>
      <w:caps/>
      <w:color w:val="FFFFFF"/>
      <w:spacing w:val="15"/>
      <w:shd w:val="clear" w:color="auto" w:fill="4F81BD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Computertwo</cp:lastModifiedBy>
  <cp:revision>14</cp:revision>
  <dcterms:created xsi:type="dcterms:W3CDTF">2020-11-23T08:22:00Z</dcterms:created>
  <dcterms:modified xsi:type="dcterms:W3CDTF">2026-06-16T13:05:00Z</dcterms:modified>
</cp:coreProperties>
</file>